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18" w:rsidRPr="00E64B18" w:rsidRDefault="00E64B18" w:rsidP="00E64B18">
      <w:pPr>
        <w:keepNext/>
        <w:autoSpaceDN w:val="0"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64B18" w:rsidRPr="00E64B18" w:rsidRDefault="00CD7BCB" w:rsidP="00E64B18">
      <w:pPr>
        <w:keepNext/>
        <w:autoSpaceDN w:val="0"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417126"/>
            <wp:effectExtent l="19050" t="0" r="3175" b="0"/>
            <wp:docPr id="1" name="Рисунок 1" descr="C:\Documents and Settings\User\Рабочий стол\РП на сайт\11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на сайт\1100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BCB" w:rsidRDefault="00CD7BCB" w:rsidP="00E64B18">
      <w:pPr>
        <w:pStyle w:val="a4"/>
        <w:jc w:val="center"/>
        <w:rPr>
          <w:b/>
        </w:rPr>
      </w:pPr>
    </w:p>
    <w:p w:rsidR="00CD7BCB" w:rsidRDefault="00CD7BCB" w:rsidP="00E64B18">
      <w:pPr>
        <w:pStyle w:val="a4"/>
        <w:jc w:val="center"/>
        <w:rPr>
          <w:b/>
        </w:rPr>
      </w:pPr>
    </w:p>
    <w:p w:rsidR="00E64B18" w:rsidRPr="00E64B18" w:rsidRDefault="00E64B18" w:rsidP="00E64B18">
      <w:pPr>
        <w:pStyle w:val="a4"/>
        <w:jc w:val="center"/>
        <w:rPr>
          <w:b/>
        </w:rPr>
      </w:pPr>
      <w:r w:rsidRPr="00E64B18">
        <w:rPr>
          <w:b/>
        </w:rPr>
        <w:t>РАБОЧАЯ  ПРОГРАММА</w:t>
      </w:r>
    </w:p>
    <w:p w:rsidR="00E64B18" w:rsidRPr="00E64B18" w:rsidRDefault="00E64B18" w:rsidP="00E64B18">
      <w:pPr>
        <w:pStyle w:val="a4"/>
        <w:jc w:val="center"/>
        <w:rPr>
          <w:b/>
          <w:bCs/>
          <w:color w:val="000000"/>
        </w:rPr>
      </w:pPr>
    </w:p>
    <w:p w:rsidR="00E64B18" w:rsidRPr="00E64B18" w:rsidRDefault="00E64B18" w:rsidP="00E64B18">
      <w:pPr>
        <w:pStyle w:val="a4"/>
        <w:jc w:val="center"/>
        <w:rPr>
          <w:b/>
          <w:bCs/>
          <w:color w:val="000000"/>
        </w:rPr>
      </w:pPr>
      <w:r w:rsidRPr="00E64B18">
        <w:rPr>
          <w:b/>
          <w:bCs/>
          <w:color w:val="000000"/>
        </w:rPr>
        <w:t>по истории</w:t>
      </w:r>
    </w:p>
    <w:p w:rsidR="00E64B18" w:rsidRPr="00E64B18" w:rsidRDefault="00E64B18" w:rsidP="00E64B18">
      <w:pPr>
        <w:pStyle w:val="a4"/>
        <w:jc w:val="center"/>
        <w:rPr>
          <w:b/>
          <w:bCs/>
          <w:color w:val="000000"/>
        </w:rPr>
      </w:pPr>
    </w:p>
    <w:p w:rsidR="00E64B18" w:rsidRPr="00E64B18" w:rsidRDefault="00E64B18" w:rsidP="00E64B18">
      <w:pPr>
        <w:pStyle w:val="a4"/>
        <w:jc w:val="center"/>
        <w:rPr>
          <w:rFonts w:eastAsia="Calibri"/>
          <w:lang w:eastAsia="en-US"/>
        </w:rPr>
      </w:pPr>
      <w:r w:rsidRPr="00E64B18">
        <w:rPr>
          <w:rFonts w:eastAsia="Calibri"/>
          <w:lang w:eastAsia="en-US"/>
        </w:rPr>
        <w:t xml:space="preserve">для </w:t>
      </w:r>
      <w:bookmarkStart w:id="0" w:name="_GoBack"/>
      <w:bookmarkEnd w:id="0"/>
      <w:r w:rsidRPr="00E64B18">
        <w:rPr>
          <w:rFonts w:eastAsia="Calibri"/>
          <w:lang w:eastAsia="en-US"/>
        </w:rPr>
        <w:t>6 класса</w:t>
      </w:r>
    </w:p>
    <w:p w:rsidR="00E64B18" w:rsidRPr="00E64B18" w:rsidRDefault="00E64B18" w:rsidP="00E64B18">
      <w:pPr>
        <w:pStyle w:val="a4"/>
        <w:jc w:val="center"/>
        <w:rPr>
          <w:rFonts w:eastAsia="Calibri"/>
          <w:lang w:eastAsia="en-US"/>
        </w:rPr>
      </w:pPr>
    </w:p>
    <w:p w:rsidR="00E64B18" w:rsidRPr="00E64B18" w:rsidRDefault="00E64B18" w:rsidP="00E64B18">
      <w:pPr>
        <w:pStyle w:val="a4"/>
        <w:jc w:val="center"/>
        <w:rPr>
          <w:rFonts w:eastAsia="Calibri"/>
          <w:lang w:eastAsia="en-US"/>
        </w:rPr>
      </w:pPr>
      <w:r w:rsidRPr="00E64B18">
        <w:rPr>
          <w:rFonts w:eastAsia="Calibri"/>
          <w:lang w:eastAsia="en-US"/>
        </w:rPr>
        <w:t>на 2016/2017 учебный год</w:t>
      </w:r>
    </w:p>
    <w:p w:rsidR="00E64B18" w:rsidRPr="00E64B18" w:rsidRDefault="00E64B18" w:rsidP="00E64B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B18" w:rsidRPr="00E64B18" w:rsidRDefault="00E64B18" w:rsidP="00E64B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B18" w:rsidRDefault="00E64B18" w:rsidP="00E64B18">
      <w:pPr>
        <w:tabs>
          <w:tab w:val="left" w:pos="543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E64B1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E64B18" w:rsidRPr="00E64B18" w:rsidRDefault="00E64B18" w:rsidP="00E64B18">
      <w:pPr>
        <w:tabs>
          <w:tab w:val="left" w:pos="543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E64B1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E64B18">
        <w:rPr>
          <w:rFonts w:ascii="Times New Roman" w:eastAsia="Calibri" w:hAnsi="Times New Roman" w:cs="Times New Roman"/>
          <w:sz w:val="24"/>
          <w:szCs w:val="24"/>
        </w:rPr>
        <w:t>Составитель: Барсукова Татьяна Ивановна</w:t>
      </w:r>
    </w:p>
    <w:p w:rsidR="00E64B18" w:rsidRPr="00E64B18" w:rsidRDefault="00E64B18" w:rsidP="00E64B18">
      <w:pPr>
        <w:tabs>
          <w:tab w:val="left" w:pos="543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4B1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E64B18">
        <w:rPr>
          <w:rFonts w:ascii="Times New Roman" w:eastAsia="Calibri" w:hAnsi="Times New Roman" w:cs="Times New Roman"/>
          <w:sz w:val="24"/>
          <w:szCs w:val="24"/>
        </w:rPr>
        <w:t xml:space="preserve">учитель истории                                                                                                                                                </w:t>
      </w:r>
    </w:p>
    <w:p w:rsidR="00E64B18" w:rsidRPr="00E64B18" w:rsidRDefault="00E64B18" w:rsidP="00E64B18">
      <w:pPr>
        <w:tabs>
          <w:tab w:val="left" w:pos="543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4B18" w:rsidRPr="00E64B18" w:rsidRDefault="00E64B18" w:rsidP="00E64B18">
      <w:pPr>
        <w:tabs>
          <w:tab w:val="left" w:pos="543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4B18" w:rsidRPr="00E64B18" w:rsidRDefault="00E64B18" w:rsidP="00E64B18">
      <w:pPr>
        <w:tabs>
          <w:tab w:val="left" w:pos="543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7BCB" w:rsidRDefault="00CD7BCB" w:rsidP="00E64B18">
      <w:pPr>
        <w:tabs>
          <w:tab w:val="left" w:pos="543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7BCB" w:rsidRDefault="00CD7BCB" w:rsidP="00E64B18">
      <w:pPr>
        <w:tabs>
          <w:tab w:val="left" w:pos="543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7BCB" w:rsidRDefault="00CD7BCB" w:rsidP="00E64B18">
      <w:pPr>
        <w:tabs>
          <w:tab w:val="left" w:pos="543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4B18" w:rsidRPr="00E64B18" w:rsidRDefault="00E64B18" w:rsidP="00E64B18">
      <w:pPr>
        <w:tabs>
          <w:tab w:val="left" w:pos="543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4B18">
        <w:rPr>
          <w:rFonts w:ascii="Times New Roman" w:eastAsia="Calibri" w:hAnsi="Times New Roman" w:cs="Times New Roman"/>
          <w:sz w:val="24"/>
          <w:szCs w:val="24"/>
        </w:rPr>
        <w:t>с.Усть – Пустынка</w:t>
      </w:r>
    </w:p>
    <w:p w:rsidR="00E64B18" w:rsidRPr="00E64B18" w:rsidRDefault="00E64B18" w:rsidP="00E64B1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4B18">
        <w:rPr>
          <w:rFonts w:ascii="Times New Roman" w:eastAsia="Calibri" w:hAnsi="Times New Roman" w:cs="Times New Roman"/>
          <w:sz w:val="24"/>
          <w:szCs w:val="24"/>
        </w:rPr>
        <w:t>2016 год</w:t>
      </w:r>
    </w:p>
    <w:p w:rsidR="00E64B18" w:rsidRDefault="00E64B18" w:rsidP="00CD7BCB">
      <w:pPr>
        <w:rPr>
          <w:rFonts w:ascii="Times New Roman" w:hAnsi="Times New Roman" w:cs="Times New Roman"/>
          <w:b/>
          <w:sz w:val="24"/>
          <w:szCs w:val="24"/>
        </w:rPr>
      </w:pPr>
    </w:p>
    <w:p w:rsidR="00CD7BCB" w:rsidRDefault="00CD7BCB" w:rsidP="00CD7BCB">
      <w:pPr>
        <w:rPr>
          <w:rFonts w:ascii="Times New Roman" w:hAnsi="Times New Roman" w:cs="Times New Roman"/>
          <w:b/>
          <w:sz w:val="24"/>
          <w:szCs w:val="24"/>
        </w:rPr>
      </w:pPr>
    </w:p>
    <w:p w:rsidR="00CD7BCB" w:rsidRDefault="00CD7BCB" w:rsidP="00830A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A05" w:rsidRPr="0015074F" w:rsidRDefault="00830A05" w:rsidP="00830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74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30A05" w:rsidRPr="0015074F" w:rsidRDefault="00830A05" w:rsidP="00830A05">
      <w:pPr>
        <w:rPr>
          <w:rFonts w:ascii="Times New Roman" w:hAnsi="Times New Roman" w:cs="Times New Roman"/>
          <w:sz w:val="24"/>
          <w:szCs w:val="24"/>
        </w:rPr>
      </w:pPr>
      <w:r w:rsidRPr="0015074F">
        <w:rPr>
          <w:rFonts w:ascii="Times New Roman" w:hAnsi="Times New Roman" w:cs="Times New Roman"/>
          <w:sz w:val="24"/>
          <w:szCs w:val="24"/>
        </w:rPr>
        <w:t xml:space="preserve">Перечень нормативных документов                                                                                                         1.  Федеральный закон  № 273-ФЗ от 29.12.2012 «Об образовании в Российской Федерации» </w:t>
      </w:r>
      <w:r w:rsidR="00E64B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15074F">
        <w:rPr>
          <w:rFonts w:ascii="Times New Roman" w:hAnsi="Times New Roman" w:cs="Times New Roman"/>
          <w:sz w:val="24"/>
          <w:szCs w:val="24"/>
        </w:rPr>
        <w:t>2.  Рабочая программа и тематическое планирование курса "История России".6-9классы.учеб. пособие для образоват.организаций /А.А.Данилов. О.Н.Журавлева, И.Е.Барыкина/ М.:Просвещение, 2016.                                                                                                            3. Всеобщаая история.Рабочие программы. предметная линия учебников А.А. Вигасина - О.С.Сороко-Цюпы. 5-9 классы: пособие для учителей общеобразоват.организаций /А.А.Вигасина, Г.И. Годер, Н.И. Шевченко/М.: Просвещение, 2014                                                                4.Положение о рабочей программе МКОУ «Усть-Пустынская СОШ»</w:t>
      </w:r>
    </w:p>
    <w:p w:rsidR="00830A05" w:rsidRPr="0015074F" w:rsidRDefault="00830A05" w:rsidP="00830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74F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D467C7" w:rsidRPr="0015074F" w:rsidRDefault="00830A05" w:rsidP="003578F7">
      <w:pPr>
        <w:rPr>
          <w:rFonts w:ascii="Times New Roman" w:hAnsi="Times New Roman" w:cs="Times New Roman"/>
          <w:b/>
          <w:sz w:val="24"/>
          <w:szCs w:val="24"/>
        </w:rPr>
      </w:pPr>
      <w:r w:rsidRPr="0015074F">
        <w:rPr>
          <w:rFonts w:ascii="Times New Roman" w:hAnsi="Times New Roman" w:cs="Times New Roman"/>
          <w:sz w:val="24"/>
          <w:szCs w:val="24"/>
        </w:rPr>
        <w:t xml:space="preserve">1.История России.6 класс.Учеб.для общеобразоват.организаций.В 2-х Ч.1 /Н.М.Арсентьев, А.АДанилов,П.С.Стефанович, А.Я.Токарев/М.:Просвещение, 2016.    </w:t>
      </w:r>
      <w:r w:rsidR="00CA3DB8" w:rsidRPr="0015074F">
        <w:rPr>
          <w:rFonts w:ascii="Times New Roman" w:hAnsi="Times New Roman" w:cs="Times New Roman"/>
          <w:sz w:val="24"/>
          <w:szCs w:val="24"/>
        </w:rPr>
        <w:t xml:space="preserve">                                               9. Всеобщая история.История средних веков. 6 класс учеб.для общеобразоват.организаций/Е.А.Агибалова, Г.М. Донской,/М.Просвещение, 2016.                    </w:t>
      </w:r>
      <w:r w:rsidRPr="001507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A3DB8" w:rsidRPr="0015074F">
        <w:rPr>
          <w:rFonts w:ascii="Times New Roman" w:hAnsi="Times New Roman" w:cs="Times New Roman"/>
          <w:sz w:val="24"/>
          <w:szCs w:val="24"/>
        </w:rPr>
        <w:t xml:space="preserve"> </w:t>
      </w:r>
      <w:r w:rsidRPr="0015074F">
        <w:rPr>
          <w:rFonts w:ascii="Times New Roman" w:hAnsi="Times New Roman" w:cs="Times New Roman"/>
          <w:sz w:val="24"/>
          <w:szCs w:val="24"/>
        </w:rPr>
        <w:t xml:space="preserve"> 3.История России. Учебное пособие для образовательных учреждений.Рабочая тетрадь /И.А. Артасов, А.А .Данилов, Л.Г.Косулина/ М.: Просвещение, 2016г.                                 4.История России.  Пособие для учителей образовательных организаций. Поурочные рекомендации /О.Н.Журавлева/ М.: Просвещение, 2015.                                                                     5. Рабочая программа и тематическое планирование курса "История России".6-9классы.учеб. пособие для образоват. организаций /А.А.Данилов. О.Н.Журавлева, И.Е.Барыкина/ М.: Просвещение, 2016.                                                                           6.Всеобщая история. История средних веков. Проверочные и контрольные работы. /Е.А. Крючкова/ М.:Просвещение,2014.                                                                                                       7. Всеобщая история. История средних веков. Методические рекомендации. /А.В.Игнатов/М.:Просвещение 2014.                                                                                                                         8. Всеобщая история История средних веков. рабочая тетрадь./Е.А.Крючкова/ М.:Просвещение, 2015.                                                                                                                          </w:t>
      </w:r>
      <w:r w:rsidRPr="0015074F">
        <w:rPr>
          <w:rFonts w:ascii="Times New Roman" w:hAnsi="Times New Roman" w:cs="Times New Roman"/>
          <w:b/>
          <w:sz w:val="24"/>
          <w:szCs w:val="24"/>
        </w:rPr>
        <w:t xml:space="preserve">Формы и методы работы с учащимися: </w:t>
      </w:r>
      <w:r w:rsidR="00610811" w:rsidRPr="001507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610811" w:rsidRPr="0015074F">
        <w:rPr>
          <w:rFonts w:ascii="Times New Roman" w:hAnsi="Times New Roman" w:cs="Times New Roman"/>
          <w:sz w:val="24"/>
          <w:szCs w:val="24"/>
        </w:rPr>
        <w:t>с</w:t>
      </w:r>
      <w:r w:rsidRPr="0015074F">
        <w:rPr>
          <w:rFonts w:ascii="Times New Roman" w:hAnsi="Times New Roman" w:cs="Times New Roman"/>
          <w:sz w:val="24"/>
          <w:szCs w:val="24"/>
        </w:rPr>
        <w:t>ловесные (рассказ, беседа, объяснение, лекции), наглядные (работа с картой, картиной, атласом), частично-поисковый, акти</w:t>
      </w:r>
      <w:r w:rsidR="00610811" w:rsidRPr="0015074F">
        <w:rPr>
          <w:rFonts w:ascii="Times New Roman" w:hAnsi="Times New Roman" w:cs="Times New Roman"/>
          <w:sz w:val="24"/>
          <w:szCs w:val="24"/>
        </w:rPr>
        <w:t>вные (деловая игра),</w:t>
      </w:r>
      <w:r w:rsidRPr="0015074F">
        <w:rPr>
          <w:rFonts w:ascii="Times New Roman" w:hAnsi="Times New Roman" w:cs="Times New Roman"/>
          <w:sz w:val="24"/>
          <w:szCs w:val="24"/>
        </w:rPr>
        <w:t>фронтальная, индивидуальная, работа с учебником по вопросам, с документом, с иллюстрациями, объяснение учителя, беседа, самостоя</w:t>
      </w:r>
      <w:r w:rsidR="00610811" w:rsidRPr="0015074F">
        <w:rPr>
          <w:rFonts w:ascii="Times New Roman" w:hAnsi="Times New Roman" w:cs="Times New Roman"/>
          <w:sz w:val="24"/>
          <w:szCs w:val="24"/>
        </w:rPr>
        <w:t>тельная работа</w:t>
      </w:r>
      <w:r w:rsidRPr="0015074F">
        <w:rPr>
          <w:rFonts w:ascii="Times New Roman" w:hAnsi="Times New Roman" w:cs="Times New Roman"/>
          <w:sz w:val="24"/>
          <w:szCs w:val="24"/>
        </w:rPr>
        <w:t xml:space="preserve">, сообщения учащихся, </w:t>
      </w:r>
      <w:r w:rsidR="00610811" w:rsidRPr="0015074F">
        <w:rPr>
          <w:rFonts w:ascii="Times New Roman" w:hAnsi="Times New Roman" w:cs="Times New Roman"/>
          <w:sz w:val="24"/>
          <w:szCs w:val="24"/>
        </w:rPr>
        <w:t>сочинения – эссе,</w:t>
      </w:r>
      <w:r w:rsidRPr="0015074F">
        <w:rPr>
          <w:rFonts w:ascii="Times New Roman" w:hAnsi="Times New Roman" w:cs="Times New Roman"/>
          <w:sz w:val="24"/>
          <w:szCs w:val="24"/>
        </w:rPr>
        <w:t xml:space="preserve"> дискуссия, заслушивание сообщений учащихся с последующим их обсуждением.  </w:t>
      </w:r>
      <w:r w:rsidR="00610811" w:rsidRPr="0015074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30A05" w:rsidRPr="0015074F" w:rsidRDefault="003578F7" w:rsidP="003578F7">
      <w:pPr>
        <w:rPr>
          <w:rFonts w:ascii="Times New Roman" w:hAnsi="Times New Roman" w:cs="Times New Roman"/>
          <w:b/>
          <w:sz w:val="24"/>
          <w:szCs w:val="24"/>
        </w:rPr>
      </w:pPr>
      <w:r w:rsidRPr="0015074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DE73F8" w:rsidRPr="0015074F" w:rsidRDefault="00DE73F8" w:rsidP="00DE73F8">
      <w:pPr>
        <w:rPr>
          <w:rFonts w:ascii="Times New Roman" w:hAnsi="Times New Roman" w:cs="Times New Roman"/>
          <w:sz w:val="24"/>
          <w:szCs w:val="24"/>
        </w:rPr>
      </w:pPr>
      <w:r w:rsidRPr="0015074F">
        <w:rPr>
          <w:rFonts w:ascii="Times New Roman" w:hAnsi="Times New Roman" w:cs="Times New Roman"/>
          <w:sz w:val="24"/>
          <w:szCs w:val="24"/>
        </w:rPr>
        <w:t xml:space="preserve">Личностные результаты: </w:t>
      </w:r>
    </w:p>
    <w:p w:rsidR="00DE73F8" w:rsidRPr="0015074F" w:rsidRDefault="00DE73F8" w:rsidP="00DE73F8">
      <w:pPr>
        <w:rPr>
          <w:rFonts w:ascii="Times New Roman" w:hAnsi="Times New Roman" w:cs="Times New Roman"/>
          <w:sz w:val="24"/>
          <w:szCs w:val="24"/>
        </w:rPr>
      </w:pPr>
      <w:r w:rsidRPr="0015074F">
        <w:rPr>
          <w:rFonts w:ascii="Times New Roman" w:hAnsi="Times New Roman" w:cs="Times New Roman"/>
          <w:sz w:val="24"/>
          <w:szCs w:val="24"/>
        </w:rPr>
        <w:t xml:space="preserve">•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                                                                                                        </w:t>
      </w:r>
      <w:r w:rsidRPr="0015074F">
        <w:rPr>
          <w:rFonts w:ascii="Times New Roman" w:hAnsi="Times New Roman" w:cs="Times New Roman"/>
          <w:sz w:val="24"/>
          <w:szCs w:val="24"/>
        </w:rPr>
        <w:lastRenderedPageBreak/>
        <w:t xml:space="preserve">• познавательный интерес к прошлому своей страны                                                                                                 • освоение гуманистических традиций и ценностей современного общества, уважение прав и свобод человека;                                                                                                                                      • изложение своей точки зрения, еѐ аргументация в соответствии с возрастными возможностями;                                                                                                                                            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                                                                                                                                    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                                                                                                                                                        • следование этическим нормам и правилам ведения диалога;                                                                                                 • формирование коммуникативной компетентности;                                                                                           • обсуждение и оценивание своих достижений, а также достижений других;                                                • расширение опыта конструктивного взаимодействия в социальном общении;                                                                •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  <w:r w:rsidRPr="0015074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15074F">
        <w:rPr>
          <w:rFonts w:ascii="Times New Roman" w:hAnsi="Times New Roman" w:cs="Times New Roman"/>
          <w:sz w:val="24"/>
          <w:szCs w:val="24"/>
        </w:rPr>
        <w:t xml:space="preserve"> результаты изучения истории включают следующие умения и навыки:</w:t>
      </w:r>
    </w:p>
    <w:p w:rsidR="00DE73F8" w:rsidRPr="0015074F" w:rsidRDefault="00DE73F8" w:rsidP="00DE73F8">
      <w:pPr>
        <w:rPr>
          <w:rFonts w:ascii="Times New Roman" w:hAnsi="Times New Roman" w:cs="Times New Roman"/>
          <w:sz w:val="24"/>
          <w:szCs w:val="24"/>
        </w:rPr>
      </w:pPr>
      <w:r w:rsidRPr="0015074F">
        <w:rPr>
          <w:rFonts w:ascii="Times New Roman" w:hAnsi="Times New Roman" w:cs="Times New Roman"/>
          <w:sz w:val="24"/>
          <w:szCs w:val="24"/>
        </w:rPr>
        <w:t xml:space="preserve">• способность сознательно организовывать и регулировать свою деятельность общественную и др.;                                                                                                                                                   • формулировать при поддержке учителя новые для себя задачи в учѐбе и познавательной деятельности;                                                                                                                                                               • соотносить свои действия с планируемыми результатами, осуществлять контроль своей деятельности в процессе достижения результата;                                                                                                     • овладение умениями работать с учебной и внешкольной информацией (анализировать и обобщать факты, составлять простой и развѐрнутый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                                                                           • привлекать ранее изученный материал для решения познавательных задач;                                          • логически строить рассуждение, выстраивать ответ в соответствии с заданием;                                     • применять начальные исследовательские умения при решении поисковых задач;                      •  решать творческие задачи, представлять результаты своей деятельности в различных формах (сообщение, эссе, презентация, реферат и др.);                                                                                        • организовывать учебное  сотрудничество и совместную деятельность с учителем  и сверстниками, работать индивидуально и в группе;                                                                                       • определять свою роль в учебной группе, вклад всех участников в общий результат;                                                   • активно примененять знания и приобретѐнные умения, освоенные в школе, в повседневной жизни и продуктивно взаимодействовать  с другими людьми в профессиональной сфере и социуме.                                                                                  </w:t>
      </w:r>
      <w:r w:rsidRPr="0015074F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истории включают:</w:t>
      </w:r>
      <w:r w:rsidRPr="00150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3F8" w:rsidRPr="0015074F" w:rsidRDefault="00DE73F8" w:rsidP="00DE73F8">
      <w:pPr>
        <w:rPr>
          <w:rFonts w:ascii="Times New Roman" w:hAnsi="Times New Roman" w:cs="Times New Roman"/>
          <w:sz w:val="24"/>
          <w:szCs w:val="24"/>
        </w:rPr>
      </w:pPr>
      <w:r w:rsidRPr="0015074F">
        <w:rPr>
          <w:rFonts w:ascii="Times New Roman" w:hAnsi="Times New Roman" w:cs="Times New Roman"/>
          <w:sz w:val="24"/>
          <w:szCs w:val="24"/>
        </w:rPr>
        <w:t xml:space="preserve">• определение исторических процессов, событий во времени, применение основных хронологических понятий и терминов (эра, тысячелетие, век);                                                                                  • установление синхронистических связей истории Руси и стран Европы и Азии;                                     • составление и анализ генеалогических схем и таблиц;                                                                                            </w:t>
      </w:r>
      <w:r w:rsidRPr="0015074F">
        <w:rPr>
          <w:rFonts w:ascii="Times New Roman" w:hAnsi="Times New Roman" w:cs="Times New Roman"/>
          <w:sz w:val="24"/>
          <w:szCs w:val="24"/>
        </w:rPr>
        <w:lastRenderedPageBreak/>
        <w:t xml:space="preserve">• применение  понятийного аппарата и  приѐмов исторического анализа для раскрытия сущности и значения событий и явлений прошлого и современности в курсах всеобщей истории;                                                                                                                                                          • 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еѐ территорию;                                                                                                                                                      • использование знаний о территории и границах, географических особенностях, месте и роли России во всемирно-историческом процессе в изучаемый период;                                                         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                                                                                                                                                     • описание условий существования, основных занятий, образа жизни людей в древности, памятников культуры, событий древней истории;                                                                                       • понимание взаимосвязи между природными и социальными явлениями; </w:t>
      </w:r>
    </w:p>
    <w:p w:rsidR="00DE73F8" w:rsidRPr="0015074F" w:rsidRDefault="00DE73F8" w:rsidP="00DE73F8">
      <w:pPr>
        <w:rPr>
          <w:rFonts w:ascii="Times New Roman" w:hAnsi="Times New Roman" w:cs="Times New Roman"/>
          <w:sz w:val="24"/>
          <w:szCs w:val="24"/>
        </w:rPr>
      </w:pPr>
      <w:r w:rsidRPr="0015074F">
        <w:rPr>
          <w:rFonts w:ascii="Times New Roman" w:hAnsi="Times New Roman" w:cs="Times New Roman"/>
          <w:sz w:val="24"/>
          <w:szCs w:val="24"/>
        </w:rPr>
        <w:t xml:space="preserve">• высказывание суждений о значении исторического и культурного наследия восточных славян и их соседей;                                                                                                                                          • описание характерных, существенных черт форм догосударственного и государственного устройства древних общностей, положения основных групп общества, религиозных верований людей;                                                                                                                          • поиск в источниках различного типа и вида информации о событиях и явлениях прошлого;                                                                                                                                                    • анализ информации, содержащейся в летописях и других исторических документах;                               • использование приѐмов исторического анализа;                                                                                          • понимание важности для достоверного изучения прошлого комплекса исторических источников, специфики учебно-познавательной работы с этими источниками; - 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              • сопоставление (при помощи учителя) различных версий и оценок исторических событий и личностей;                                                                                                                                                      • систематизация информации в ходе проектной деятельности;                                                                          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                                                                                                                 • личностное осмысление социального, духовного, нравственного опыта периода Древней и Московской Руси;                                                                                                                                            • уважение к древнерусской культуре и культуре других народов, понимание культурного многообразия народов Евразии в изучаемый период.                                                                 Ученик научится:                                                                                                                                                • локализовать во времени этапы становления и развития Российского государства; соотносить хронологию истории Руси и всеобщей истории;                                                                          • использовать историческую карту как источник информации о территории, об экономических и культурных центрах Руси, о направлениях крупнейших передвижений людей — походов, завоеваний, колонизаций и др.;                                                                                   • проводить поиск информации в исторических текстах, материальных исторических памятниках Средневековья;                                                                                                                          </w:t>
      </w:r>
      <w:r w:rsidRPr="0015074F">
        <w:rPr>
          <w:rFonts w:ascii="Times New Roman" w:hAnsi="Times New Roman" w:cs="Times New Roman"/>
          <w:sz w:val="24"/>
          <w:szCs w:val="24"/>
        </w:rPr>
        <w:lastRenderedPageBreak/>
        <w:t xml:space="preserve">• составлять описание образа жизни различных групп населения в средневековых обществах на Руси, памятников материальной и художественной культуры, рассказывать о значительных событиях средневековой российской истории;                                                                • раскрывать характерные, существенные черты: а) экономических и социальных отношений, политического строя на Руси; б) ценностей, господствовавших в средневековом российском обществе, религиозных воззрений, представлений средневекового человека о мире;                                                                                                                • объяснять причины и следствия ключевых событий отечественной истории Средних веков;                                                                                                                                                         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                                                                                                          • давать оценку событиям и личностям отечественной истории периода Средних веков. Ученик получит возможность научиться:                                                                                                         • давать сопоставительную характеристику политического устройства государств Средневековья (Русь, Запад, Восток);                                                                      </w:t>
      </w:r>
      <w:r w:rsidR="002E0EC5" w:rsidRPr="001507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074F">
        <w:rPr>
          <w:rFonts w:ascii="Times New Roman" w:hAnsi="Times New Roman" w:cs="Times New Roman"/>
          <w:sz w:val="24"/>
          <w:szCs w:val="24"/>
        </w:rPr>
        <w:t xml:space="preserve"> • сравнивать свидетельства различных исторических источников, выявляя в них общее и различия;</w:t>
      </w:r>
      <w:r w:rsidR="002E0EC5" w:rsidRPr="001507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15074F">
        <w:rPr>
          <w:rFonts w:ascii="Times New Roman" w:hAnsi="Times New Roman" w:cs="Times New Roman"/>
          <w:sz w:val="24"/>
          <w:szCs w:val="24"/>
        </w:rPr>
        <w:t xml:space="preserve"> • составлять на основе учебника и дополнительной литературы описания памятников средневековой культуры Руси, объяснять, в чем заключаются их художественные достоинства и значение.           </w:t>
      </w:r>
    </w:p>
    <w:p w:rsidR="00DE73F8" w:rsidRPr="0015074F" w:rsidRDefault="00DE73F8" w:rsidP="00DE73F8">
      <w:pPr>
        <w:rPr>
          <w:rFonts w:ascii="Times New Roman" w:hAnsi="Times New Roman" w:cs="Times New Roman"/>
          <w:sz w:val="24"/>
          <w:szCs w:val="24"/>
        </w:rPr>
      </w:pPr>
      <w:r w:rsidRPr="0015074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E73F8" w:rsidRPr="0015074F" w:rsidRDefault="00DE73F8" w:rsidP="00DE7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74F">
        <w:rPr>
          <w:rFonts w:ascii="Times New Roman" w:hAnsi="Times New Roman" w:cs="Times New Roman"/>
          <w:b/>
          <w:sz w:val="24"/>
          <w:szCs w:val="24"/>
        </w:rPr>
        <w:t xml:space="preserve">Содержание курса Всеобщая история. История Средних веков. 6 класс (28 часов).  </w:t>
      </w:r>
    </w:p>
    <w:p w:rsidR="00DE73F8" w:rsidRPr="0015074F" w:rsidRDefault="00DE73F8" w:rsidP="002E0EC5">
      <w:pPr>
        <w:rPr>
          <w:rFonts w:ascii="Times New Roman" w:hAnsi="Times New Roman" w:cs="Times New Roman"/>
          <w:sz w:val="24"/>
          <w:szCs w:val="24"/>
        </w:rPr>
      </w:pPr>
      <w:r w:rsidRPr="0015074F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="00773C7D" w:rsidRPr="0015074F">
        <w:rPr>
          <w:rFonts w:ascii="Times New Roman" w:hAnsi="Times New Roman" w:cs="Times New Roman"/>
          <w:b/>
          <w:sz w:val="24"/>
          <w:szCs w:val="24"/>
        </w:rPr>
        <w:t>(1)</w:t>
      </w:r>
      <w:r w:rsidRPr="0015074F">
        <w:rPr>
          <w:rFonts w:ascii="Times New Roman" w:hAnsi="Times New Roman" w:cs="Times New Roman"/>
          <w:sz w:val="24"/>
          <w:szCs w:val="24"/>
        </w:rPr>
        <w:t xml:space="preserve"> Понятие «средние века». Хронологические рамки средневековья.  </w:t>
      </w:r>
    </w:p>
    <w:p w:rsidR="00DE73F8" w:rsidRPr="0015074F" w:rsidRDefault="00DE73F8" w:rsidP="002E0EC5">
      <w:pPr>
        <w:rPr>
          <w:rFonts w:ascii="Times New Roman" w:hAnsi="Times New Roman" w:cs="Times New Roman"/>
          <w:sz w:val="24"/>
          <w:szCs w:val="24"/>
        </w:rPr>
      </w:pPr>
      <w:r w:rsidRPr="0015074F">
        <w:rPr>
          <w:rFonts w:ascii="Times New Roman" w:hAnsi="Times New Roman" w:cs="Times New Roman"/>
          <w:b/>
          <w:sz w:val="24"/>
          <w:szCs w:val="24"/>
        </w:rPr>
        <w:t>Тема 1. Становление средневековой Европы</w:t>
      </w:r>
      <w:r w:rsidR="00D467C7" w:rsidRPr="0015074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73C7D" w:rsidRPr="0015074F">
        <w:rPr>
          <w:rFonts w:ascii="Times New Roman" w:hAnsi="Times New Roman" w:cs="Times New Roman"/>
          <w:b/>
          <w:sz w:val="24"/>
          <w:szCs w:val="24"/>
        </w:rPr>
        <w:t>VI-XI (в.в.) (4ч)</w:t>
      </w:r>
      <w:r w:rsidR="00D467C7" w:rsidRPr="001507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D467C7" w:rsidRPr="0015074F">
        <w:rPr>
          <w:rFonts w:ascii="Times New Roman" w:hAnsi="Times New Roman" w:cs="Times New Roman"/>
          <w:sz w:val="24"/>
          <w:szCs w:val="24"/>
        </w:rPr>
        <w:t xml:space="preserve"> </w:t>
      </w:r>
      <w:r w:rsidRPr="0015074F">
        <w:rPr>
          <w:rFonts w:ascii="Times New Roman" w:hAnsi="Times New Roman" w:cs="Times New Roman"/>
          <w:sz w:val="24"/>
          <w:szCs w:val="24"/>
        </w:rPr>
        <w:t xml:space="preserve"> Великое переселение народов. Кельты, германцы, славяне, тюрки. Образование варварских королевств. Расселение франков, занятия, общественное устройство. Роль христианства в раннем средневековье. Христианизация Европы. Аралий</w:t>
      </w:r>
      <w:r w:rsidR="002E0EC5" w:rsidRPr="0015074F">
        <w:rPr>
          <w:rFonts w:ascii="Times New Roman" w:hAnsi="Times New Roman" w:cs="Times New Roman"/>
          <w:sz w:val="24"/>
          <w:szCs w:val="24"/>
        </w:rPr>
        <w:t xml:space="preserve"> </w:t>
      </w:r>
      <w:r w:rsidRPr="0015074F">
        <w:rPr>
          <w:rFonts w:ascii="Times New Roman" w:hAnsi="Times New Roman" w:cs="Times New Roman"/>
          <w:sz w:val="24"/>
          <w:szCs w:val="24"/>
        </w:rPr>
        <w:t>Августин. Иоанн Златоуст. Образова</w:t>
      </w:r>
      <w:r w:rsidR="002E0EC5" w:rsidRPr="0015074F">
        <w:rPr>
          <w:rFonts w:ascii="Times New Roman" w:hAnsi="Times New Roman" w:cs="Times New Roman"/>
          <w:sz w:val="24"/>
          <w:szCs w:val="24"/>
        </w:rPr>
        <w:t xml:space="preserve">ние двух ветвей христианства - </w:t>
      </w:r>
      <w:r w:rsidRPr="0015074F">
        <w:rPr>
          <w:rFonts w:ascii="Times New Roman" w:hAnsi="Times New Roman" w:cs="Times New Roman"/>
          <w:sz w:val="24"/>
          <w:szCs w:val="24"/>
        </w:rPr>
        <w:t>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  <w:r w:rsidR="002E0EC5" w:rsidRPr="0015074F">
        <w:rPr>
          <w:rFonts w:ascii="Times New Roman" w:hAnsi="Times New Roman" w:cs="Times New Roman"/>
          <w:sz w:val="24"/>
          <w:szCs w:val="24"/>
        </w:rPr>
        <w:t xml:space="preserve"> </w:t>
      </w:r>
      <w:r w:rsidRPr="0015074F">
        <w:rPr>
          <w:rFonts w:ascii="Times New Roman" w:hAnsi="Times New Roman" w:cs="Times New Roman"/>
          <w:sz w:val="24"/>
          <w:szCs w:val="24"/>
        </w:rPr>
        <w:t xml:space="preserve">Создание и распад империи Карла Великого. Образование государств </w:t>
      </w:r>
      <w:r w:rsidR="002E0EC5" w:rsidRPr="0015074F">
        <w:rPr>
          <w:rFonts w:ascii="Times New Roman" w:hAnsi="Times New Roman" w:cs="Times New Roman"/>
          <w:sz w:val="24"/>
          <w:szCs w:val="24"/>
        </w:rPr>
        <w:t xml:space="preserve">  </w:t>
      </w:r>
      <w:r w:rsidRPr="0015074F">
        <w:rPr>
          <w:rFonts w:ascii="Times New Roman" w:hAnsi="Times New Roman" w:cs="Times New Roman"/>
          <w:sz w:val="24"/>
          <w:szCs w:val="24"/>
        </w:rPr>
        <w:t>в Западной  Европе. Политическая раздробленность. Норманнские завоевания.</w:t>
      </w:r>
      <w:r w:rsidR="002E0EC5" w:rsidRPr="0015074F">
        <w:rPr>
          <w:rFonts w:ascii="Times New Roman" w:hAnsi="Times New Roman" w:cs="Times New Roman"/>
          <w:sz w:val="24"/>
          <w:szCs w:val="24"/>
        </w:rPr>
        <w:t xml:space="preserve"> </w:t>
      </w:r>
      <w:r w:rsidRPr="0015074F">
        <w:rPr>
          <w:rFonts w:ascii="Times New Roman" w:hAnsi="Times New Roman" w:cs="Times New Roman"/>
          <w:sz w:val="24"/>
          <w:szCs w:val="24"/>
        </w:rPr>
        <w:t xml:space="preserve">Культура Западной Европы в ранее средневековье  </w:t>
      </w:r>
    </w:p>
    <w:p w:rsidR="00DE73F8" w:rsidRPr="0015074F" w:rsidRDefault="00DE73F8" w:rsidP="002E0EC5">
      <w:pPr>
        <w:rPr>
          <w:rFonts w:ascii="Times New Roman" w:hAnsi="Times New Roman" w:cs="Times New Roman"/>
          <w:sz w:val="24"/>
          <w:szCs w:val="24"/>
        </w:rPr>
      </w:pPr>
      <w:r w:rsidRPr="0015074F">
        <w:rPr>
          <w:rFonts w:ascii="Times New Roman" w:hAnsi="Times New Roman" w:cs="Times New Roman"/>
          <w:b/>
          <w:sz w:val="24"/>
          <w:szCs w:val="24"/>
        </w:rPr>
        <w:t>Тема 2. Византийская империя и славяне в VI-XI веках</w:t>
      </w:r>
      <w:r w:rsidR="00773C7D" w:rsidRPr="0015074F">
        <w:rPr>
          <w:rFonts w:ascii="Times New Roman" w:hAnsi="Times New Roman" w:cs="Times New Roman"/>
          <w:b/>
          <w:sz w:val="24"/>
          <w:szCs w:val="24"/>
        </w:rPr>
        <w:t xml:space="preserve">(2ч)                                                 </w:t>
      </w:r>
      <w:r w:rsidRPr="0015074F">
        <w:rPr>
          <w:rFonts w:ascii="Times New Roman" w:hAnsi="Times New Roman" w:cs="Times New Roman"/>
          <w:sz w:val="24"/>
          <w:szCs w:val="24"/>
        </w:rPr>
        <w:t xml:space="preserve"> Ранние славянские государства. Просветители славян – Кирилл и Мефодий.Византия и арабский мир. Крестовые походы Византийская империя: территория, хозяйство, государственное устройство. Императоры Византии. Образование славянских государств.  </w:t>
      </w:r>
    </w:p>
    <w:p w:rsidR="00DE73F8" w:rsidRPr="0015074F" w:rsidRDefault="00DE73F8" w:rsidP="002E0EC5">
      <w:pPr>
        <w:rPr>
          <w:rFonts w:ascii="Times New Roman" w:hAnsi="Times New Roman" w:cs="Times New Roman"/>
          <w:sz w:val="24"/>
          <w:szCs w:val="24"/>
        </w:rPr>
      </w:pPr>
      <w:r w:rsidRPr="0015074F">
        <w:rPr>
          <w:rFonts w:ascii="Times New Roman" w:hAnsi="Times New Roman" w:cs="Times New Roman"/>
          <w:b/>
          <w:sz w:val="24"/>
          <w:szCs w:val="24"/>
        </w:rPr>
        <w:t>Тема 3. Арабы в VI-XI веках</w:t>
      </w:r>
      <w:r w:rsidR="00773C7D" w:rsidRPr="0015074F">
        <w:rPr>
          <w:rFonts w:ascii="Times New Roman" w:hAnsi="Times New Roman" w:cs="Times New Roman"/>
          <w:b/>
          <w:sz w:val="24"/>
          <w:szCs w:val="24"/>
        </w:rPr>
        <w:t>(1ч)</w:t>
      </w:r>
      <w:r w:rsidRPr="0015074F">
        <w:rPr>
          <w:rFonts w:ascii="Times New Roman" w:hAnsi="Times New Roman" w:cs="Times New Roman"/>
          <w:sz w:val="24"/>
          <w:szCs w:val="24"/>
        </w:rPr>
        <w:t xml:space="preserve">  Арабские племена: расселение, занятия. Возникновение ислама. Мухаммед. Коран. Арабские завоевания в Азии, Северной Африке, Европе.  Культура стран Халифата.  </w:t>
      </w:r>
    </w:p>
    <w:p w:rsidR="00DE73F8" w:rsidRPr="0015074F" w:rsidRDefault="00DE73F8" w:rsidP="002E0EC5">
      <w:pPr>
        <w:rPr>
          <w:rFonts w:ascii="Times New Roman" w:hAnsi="Times New Roman" w:cs="Times New Roman"/>
          <w:sz w:val="24"/>
          <w:szCs w:val="24"/>
        </w:rPr>
      </w:pPr>
      <w:r w:rsidRPr="0015074F">
        <w:rPr>
          <w:rFonts w:ascii="Times New Roman" w:hAnsi="Times New Roman" w:cs="Times New Roman"/>
          <w:b/>
          <w:sz w:val="24"/>
          <w:szCs w:val="24"/>
        </w:rPr>
        <w:lastRenderedPageBreak/>
        <w:t>Тема 4. Феодалы и крестьяне</w:t>
      </w:r>
      <w:r w:rsidRPr="0015074F">
        <w:rPr>
          <w:rFonts w:ascii="Times New Roman" w:hAnsi="Times New Roman" w:cs="Times New Roman"/>
          <w:sz w:val="24"/>
          <w:szCs w:val="24"/>
        </w:rPr>
        <w:t xml:space="preserve"> </w:t>
      </w:r>
      <w:r w:rsidR="00773C7D" w:rsidRPr="0015074F">
        <w:rPr>
          <w:rFonts w:ascii="Times New Roman" w:hAnsi="Times New Roman" w:cs="Times New Roman"/>
          <w:b/>
          <w:sz w:val="24"/>
          <w:szCs w:val="24"/>
        </w:rPr>
        <w:t>(2ч)</w:t>
      </w:r>
      <w:r w:rsidRPr="0015074F">
        <w:rPr>
          <w:rFonts w:ascii="Times New Roman" w:hAnsi="Times New Roman" w:cs="Times New Roman"/>
          <w:sz w:val="24"/>
          <w:szCs w:val="24"/>
        </w:rPr>
        <w:t xml:space="preserve"> Сословное общество в средневековой Европе. Феодализм. Власть духовная и светская. Феодальное землевладение. Сеньоры и вассалы. Европейское рыцарство: образ жизни и правила поведения.Особенности хозяйственной жизни. Феодалы и крестьянская община. Феодальные повинности. Жизнь, быт и труд крестьян.   </w:t>
      </w:r>
    </w:p>
    <w:p w:rsidR="00DE73F8" w:rsidRPr="0015074F" w:rsidRDefault="00DE73F8" w:rsidP="002E0EC5">
      <w:pPr>
        <w:rPr>
          <w:rFonts w:ascii="Times New Roman" w:hAnsi="Times New Roman" w:cs="Times New Roman"/>
          <w:sz w:val="24"/>
          <w:szCs w:val="24"/>
        </w:rPr>
      </w:pPr>
      <w:r w:rsidRPr="0015074F">
        <w:rPr>
          <w:rFonts w:ascii="Times New Roman" w:hAnsi="Times New Roman" w:cs="Times New Roman"/>
          <w:b/>
          <w:sz w:val="24"/>
          <w:szCs w:val="24"/>
        </w:rPr>
        <w:t>Тема 5. Средневековый город в Западной и Центральной Европе</w:t>
      </w:r>
      <w:r w:rsidR="00773C7D" w:rsidRPr="0015074F">
        <w:rPr>
          <w:rFonts w:ascii="Times New Roman" w:hAnsi="Times New Roman" w:cs="Times New Roman"/>
          <w:b/>
          <w:sz w:val="24"/>
          <w:szCs w:val="24"/>
        </w:rPr>
        <w:t xml:space="preserve">(2ч)                  </w:t>
      </w:r>
      <w:r w:rsidRPr="0015074F">
        <w:rPr>
          <w:rFonts w:ascii="Times New Roman" w:hAnsi="Times New Roman" w:cs="Times New Roman"/>
          <w:sz w:val="24"/>
          <w:szCs w:val="24"/>
        </w:rPr>
        <w:t xml:space="preserve">  Средневековый город. Жизнь и быт горожан. Цехи и гильдии.  </w:t>
      </w:r>
    </w:p>
    <w:p w:rsidR="00DE73F8" w:rsidRPr="0015074F" w:rsidRDefault="00DE73F8" w:rsidP="002E0EC5">
      <w:pPr>
        <w:rPr>
          <w:rFonts w:ascii="Times New Roman" w:hAnsi="Times New Roman" w:cs="Times New Roman"/>
          <w:sz w:val="24"/>
          <w:szCs w:val="24"/>
        </w:rPr>
      </w:pPr>
      <w:r w:rsidRPr="0015074F">
        <w:rPr>
          <w:rFonts w:ascii="Times New Roman" w:hAnsi="Times New Roman" w:cs="Times New Roman"/>
          <w:b/>
          <w:sz w:val="24"/>
          <w:szCs w:val="24"/>
        </w:rPr>
        <w:t xml:space="preserve">Тема 6. Католическая церковь. </w:t>
      </w:r>
      <w:r w:rsidR="00773C7D" w:rsidRPr="0015074F">
        <w:rPr>
          <w:rFonts w:ascii="Times New Roman" w:hAnsi="Times New Roman" w:cs="Times New Roman"/>
          <w:b/>
          <w:sz w:val="24"/>
          <w:szCs w:val="24"/>
        </w:rPr>
        <w:t xml:space="preserve">XI- XIII вв. Крестовые походы(2ч) </w:t>
      </w:r>
      <w:r w:rsidRPr="001507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5074F">
        <w:rPr>
          <w:rFonts w:ascii="Times New Roman" w:hAnsi="Times New Roman" w:cs="Times New Roman"/>
          <w:sz w:val="24"/>
          <w:szCs w:val="24"/>
        </w:rPr>
        <w:t xml:space="preserve"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 Завоевания сельджуков и османов. Падение Византии. Османская империя.   </w:t>
      </w:r>
    </w:p>
    <w:p w:rsidR="00DE73F8" w:rsidRPr="0015074F" w:rsidRDefault="00DE73F8" w:rsidP="002E0EC5">
      <w:pPr>
        <w:rPr>
          <w:rFonts w:ascii="Times New Roman" w:hAnsi="Times New Roman" w:cs="Times New Roman"/>
          <w:sz w:val="24"/>
          <w:szCs w:val="24"/>
        </w:rPr>
      </w:pPr>
      <w:r w:rsidRPr="0015074F">
        <w:rPr>
          <w:rFonts w:ascii="Times New Roman" w:hAnsi="Times New Roman" w:cs="Times New Roman"/>
          <w:b/>
          <w:sz w:val="24"/>
          <w:szCs w:val="24"/>
        </w:rPr>
        <w:t>Тема 7. Образование централизованных государств</w:t>
      </w:r>
      <w:r w:rsidRPr="0015074F">
        <w:rPr>
          <w:rFonts w:ascii="Times New Roman" w:hAnsi="Times New Roman" w:cs="Times New Roman"/>
          <w:sz w:val="24"/>
          <w:szCs w:val="24"/>
        </w:rPr>
        <w:t xml:space="preserve">  </w:t>
      </w:r>
      <w:r w:rsidR="00773C7D" w:rsidRPr="0015074F">
        <w:rPr>
          <w:rFonts w:ascii="Times New Roman" w:hAnsi="Times New Roman" w:cs="Times New Roman"/>
          <w:b/>
          <w:sz w:val="24"/>
          <w:szCs w:val="24"/>
        </w:rPr>
        <w:t>в Западной Европе</w:t>
      </w:r>
      <w:r w:rsidR="00DA6CD0" w:rsidRPr="0015074F">
        <w:rPr>
          <w:rFonts w:ascii="Times New Roman" w:hAnsi="Times New Roman" w:cs="Times New Roman"/>
          <w:b/>
          <w:sz w:val="24"/>
          <w:szCs w:val="24"/>
        </w:rPr>
        <w:t xml:space="preserve">( XI -X Vвв)  </w:t>
      </w:r>
      <w:r w:rsidR="00773C7D" w:rsidRPr="0015074F">
        <w:rPr>
          <w:rFonts w:ascii="Times New Roman" w:hAnsi="Times New Roman" w:cs="Times New Roman"/>
          <w:b/>
          <w:sz w:val="24"/>
          <w:szCs w:val="24"/>
        </w:rPr>
        <w:t>(6ч)</w:t>
      </w:r>
      <w:r w:rsidR="00773C7D" w:rsidRPr="0015074F">
        <w:rPr>
          <w:rFonts w:ascii="Times New Roman" w:hAnsi="Times New Roman" w:cs="Times New Roman"/>
          <w:sz w:val="24"/>
          <w:szCs w:val="24"/>
        </w:rPr>
        <w:t xml:space="preserve"> </w:t>
      </w:r>
      <w:r w:rsidRPr="0015074F">
        <w:rPr>
          <w:rFonts w:ascii="Times New Roman" w:hAnsi="Times New Roman" w:cs="Times New Roman"/>
          <w:sz w:val="24"/>
          <w:szCs w:val="24"/>
        </w:rPr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Кризис европейского сословного общества в XIV-XV вв. Столетняя война: причины и итоги. Жанна д’Арк. Война Алой и Белой розы. Крестьянские и городские восстания. Жакерия. Восстание Уота Тайлера. Германия и Италия в XII-XV веках.Священная Римская империя германской нации. Германские государства в XIVXV вв. Кризис католической церкви. Папы и императоры.   </w:t>
      </w:r>
    </w:p>
    <w:p w:rsidR="00DE73F8" w:rsidRPr="0015074F" w:rsidRDefault="00DE73F8" w:rsidP="002E0EC5">
      <w:pPr>
        <w:rPr>
          <w:rFonts w:ascii="Times New Roman" w:hAnsi="Times New Roman" w:cs="Times New Roman"/>
          <w:sz w:val="24"/>
          <w:szCs w:val="24"/>
        </w:rPr>
      </w:pPr>
      <w:r w:rsidRPr="0015074F">
        <w:rPr>
          <w:rFonts w:ascii="Times New Roman" w:hAnsi="Times New Roman" w:cs="Times New Roman"/>
          <w:b/>
          <w:sz w:val="24"/>
          <w:szCs w:val="24"/>
        </w:rPr>
        <w:t xml:space="preserve">Тема 8. Славянские государства и Византия в XIV -XV веках </w:t>
      </w:r>
      <w:r w:rsidR="00DA6CD0" w:rsidRPr="0015074F">
        <w:rPr>
          <w:rFonts w:ascii="Times New Roman" w:hAnsi="Times New Roman" w:cs="Times New Roman"/>
          <w:b/>
          <w:sz w:val="24"/>
          <w:szCs w:val="24"/>
        </w:rPr>
        <w:t>(2ч)</w:t>
      </w:r>
      <w:r w:rsidR="00D467C7" w:rsidRPr="001507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15074F">
        <w:rPr>
          <w:rFonts w:ascii="Times New Roman" w:hAnsi="Times New Roman" w:cs="Times New Roman"/>
          <w:sz w:val="24"/>
          <w:szCs w:val="24"/>
        </w:rPr>
        <w:t xml:space="preserve">Гуситское движение в Чехии. Ян Гус. Завоевания турками-османами Балканского полуострова.   </w:t>
      </w:r>
    </w:p>
    <w:p w:rsidR="00DE73F8" w:rsidRPr="0015074F" w:rsidRDefault="00DE73F8" w:rsidP="002E0EC5">
      <w:pPr>
        <w:rPr>
          <w:rFonts w:ascii="Times New Roman" w:hAnsi="Times New Roman" w:cs="Times New Roman"/>
          <w:sz w:val="24"/>
          <w:szCs w:val="24"/>
        </w:rPr>
      </w:pPr>
      <w:r w:rsidRPr="0015074F">
        <w:rPr>
          <w:rFonts w:ascii="Times New Roman" w:hAnsi="Times New Roman" w:cs="Times New Roman"/>
          <w:b/>
          <w:sz w:val="24"/>
          <w:szCs w:val="24"/>
        </w:rPr>
        <w:t>Тема 9. Кул</w:t>
      </w:r>
      <w:r w:rsidR="00DA6CD0" w:rsidRPr="0015074F">
        <w:rPr>
          <w:rFonts w:ascii="Times New Roman" w:hAnsi="Times New Roman" w:cs="Times New Roman"/>
          <w:b/>
          <w:sz w:val="24"/>
          <w:szCs w:val="24"/>
        </w:rPr>
        <w:t>ьтура Западной Европы в Средние В</w:t>
      </w:r>
      <w:r w:rsidRPr="0015074F">
        <w:rPr>
          <w:rFonts w:ascii="Times New Roman" w:hAnsi="Times New Roman" w:cs="Times New Roman"/>
          <w:b/>
          <w:sz w:val="24"/>
          <w:szCs w:val="24"/>
        </w:rPr>
        <w:t>ека</w:t>
      </w:r>
      <w:r w:rsidR="00DA6CD0" w:rsidRPr="0015074F">
        <w:rPr>
          <w:rFonts w:ascii="Times New Roman" w:hAnsi="Times New Roman" w:cs="Times New Roman"/>
          <w:b/>
          <w:sz w:val="24"/>
          <w:szCs w:val="24"/>
        </w:rPr>
        <w:t>(3ч)</w:t>
      </w:r>
      <w:r w:rsidRPr="0015074F">
        <w:rPr>
          <w:rFonts w:ascii="Times New Roman" w:hAnsi="Times New Roman" w:cs="Times New Roman"/>
          <w:sz w:val="24"/>
          <w:szCs w:val="24"/>
        </w:rPr>
        <w:t xml:space="preserve"> </w:t>
      </w:r>
      <w:r w:rsidR="00D467C7" w:rsidRPr="001507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5074F">
        <w:rPr>
          <w:rFonts w:ascii="Times New Roman" w:hAnsi="Times New Roman" w:cs="Times New Roman"/>
          <w:sz w:val="24"/>
          <w:szCs w:val="24"/>
        </w:rPr>
        <w:t xml:space="preserve"> 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искусстве.Развитие науки и техники. Появление университетов. Схоластика. Начало книгопечатания в Европе. Научные открытия и изобретения.Культурное наследие Византии.   </w:t>
      </w:r>
    </w:p>
    <w:p w:rsidR="00DE73F8" w:rsidRPr="0015074F" w:rsidRDefault="00DE73F8" w:rsidP="002E0EC5">
      <w:pPr>
        <w:rPr>
          <w:rFonts w:ascii="Times New Roman" w:hAnsi="Times New Roman" w:cs="Times New Roman"/>
          <w:sz w:val="24"/>
          <w:szCs w:val="24"/>
        </w:rPr>
      </w:pPr>
      <w:r w:rsidRPr="0015074F">
        <w:rPr>
          <w:rFonts w:ascii="Times New Roman" w:hAnsi="Times New Roman" w:cs="Times New Roman"/>
          <w:b/>
          <w:sz w:val="24"/>
          <w:szCs w:val="24"/>
        </w:rPr>
        <w:t>Тема 10. Народы Азии, Америки и Африки в Средние века</w:t>
      </w:r>
      <w:r w:rsidRPr="0015074F">
        <w:rPr>
          <w:rFonts w:ascii="Times New Roman" w:hAnsi="Times New Roman" w:cs="Times New Roman"/>
          <w:sz w:val="24"/>
          <w:szCs w:val="24"/>
        </w:rPr>
        <w:t xml:space="preserve"> </w:t>
      </w:r>
      <w:r w:rsidR="00DA6CD0" w:rsidRPr="0015074F">
        <w:rPr>
          <w:rFonts w:ascii="Times New Roman" w:hAnsi="Times New Roman" w:cs="Times New Roman"/>
          <w:b/>
          <w:sz w:val="24"/>
          <w:szCs w:val="24"/>
        </w:rPr>
        <w:t>(3ч)</w:t>
      </w:r>
      <w:r w:rsidRPr="0015074F">
        <w:rPr>
          <w:rFonts w:ascii="Times New Roman" w:hAnsi="Times New Roman" w:cs="Times New Roman"/>
          <w:sz w:val="24"/>
          <w:szCs w:val="24"/>
        </w:rPr>
        <w:t xml:space="preserve"> </w:t>
      </w:r>
      <w:r w:rsidR="00D467C7" w:rsidRPr="0015074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5074F">
        <w:rPr>
          <w:rFonts w:ascii="Times New Roman" w:hAnsi="Times New Roman" w:cs="Times New Roman"/>
          <w:sz w:val="24"/>
          <w:szCs w:val="24"/>
        </w:rPr>
        <w:t xml:space="preserve">Китай: распад и восстановление единой державы. Империи Тан и Сун.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  Государства Центральной Азии в средние века. Государство Хорезм и его покорение монголами. Походы Тимура (Тамерлана). Доколумбовы цивилизации Америки. Майя, ацтеки и инки: государства, верования, особенности хозяйственной жизни. Особенности средневековой культуры народов Востока. Архитектура и поэзия.    </w:t>
      </w:r>
    </w:p>
    <w:p w:rsidR="00DE73F8" w:rsidRPr="0015074F" w:rsidRDefault="00DA6CD0" w:rsidP="002E0EC5">
      <w:pPr>
        <w:rPr>
          <w:rFonts w:ascii="Times New Roman" w:hAnsi="Times New Roman" w:cs="Times New Roman"/>
          <w:sz w:val="24"/>
          <w:szCs w:val="24"/>
        </w:rPr>
      </w:pPr>
      <w:r w:rsidRPr="0015074F">
        <w:rPr>
          <w:rFonts w:ascii="Times New Roman" w:hAnsi="Times New Roman" w:cs="Times New Roman"/>
          <w:b/>
          <w:sz w:val="24"/>
          <w:szCs w:val="24"/>
        </w:rPr>
        <w:t>Итоговое повторение</w:t>
      </w:r>
      <w:r w:rsidR="00DE73F8" w:rsidRPr="0015074F">
        <w:rPr>
          <w:rFonts w:ascii="Times New Roman" w:hAnsi="Times New Roman" w:cs="Times New Roman"/>
          <w:sz w:val="24"/>
          <w:szCs w:val="24"/>
        </w:rPr>
        <w:t xml:space="preserve"> «Наследие Средних веков в истории  человечества»  </w:t>
      </w:r>
      <w:r w:rsidRPr="0015074F">
        <w:rPr>
          <w:rFonts w:ascii="Times New Roman" w:hAnsi="Times New Roman" w:cs="Times New Roman"/>
          <w:sz w:val="24"/>
          <w:szCs w:val="24"/>
        </w:rPr>
        <w:t>(1ч)</w:t>
      </w:r>
      <w:r w:rsidR="00DE73F8" w:rsidRPr="00150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3F8" w:rsidRPr="0015074F" w:rsidRDefault="002E0EC5" w:rsidP="002E0EC5">
      <w:pPr>
        <w:rPr>
          <w:rFonts w:ascii="Times New Roman" w:hAnsi="Times New Roman" w:cs="Times New Roman"/>
          <w:b/>
          <w:sz w:val="24"/>
          <w:szCs w:val="24"/>
        </w:rPr>
      </w:pPr>
      <w:r w:rsidRPr="001507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DE73F8" w:rsidRPr="0015074F">
        <w:rPr>
          <w:rFonts w:ascii="Times New Roman" w:hAnsi="Times New Roman" w:cs="Times New Roman"/>
          <w:b/>
          <w:sz w:val="24"/>
          <w:szCs w:val="24"/>
        </w:rPr>
        <w:t xml:space="preserve">История России (40 ч)  </w:t>
      </w:r>
    </w:p>
    <w:p w:rsidR="00DE73F8" w:rsidRPr="0015074F" w:rsidRDefault="00DE73F8" w:rsidP="002E0EC5">
      <w:pPr>
        <w:rPr>
          <w:rFonts w:ascii="Times New Roman" w:hAnsi="Times New Roman" w:cs="Times New Roman"/>
          <w:sz w:val="24"/>
          <w:szCs w:val="24"/>
        </w:rPr>
      </w:pPr>
      <w:r w:rsidRPr="0015074F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="00D467C7" w:rsidRPr="001507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15074F">
        <w:rPr>
          <w:rFonts w:ascii="Times New Roman" w:hAnsi="Times New Roman" w:cs="Times New Roman"/>
          <w:sz w:val="24"/>
          <w:szCs w:val="24"/>
        </w:rPr>
        <w:t xml:space="preserve"> Что изучает история. Кто изучает историю. Как изучают историю. Роль и место России в </w:t>
      </w:r>
      <w:r w:rsidRPr="0015074F">
        <w:rPr>
          <w:rFonts w:ascii="Times New Roman" w:hAnsi="Times New Roman" w:cs="Times New Roman"/>
          <w:sz w:val="24"/>
          <w:szCs w:val="24"/>
        </w:rPr>
        <w:lastRenderedPageBreak/>
        <w:t xml:space="preserve">мировой истории. Проблемы периодизации российской истории. Источники по истории России.Основные этапы развития исторической мысли в России. Народы и государства на территориинашей страны в древности  Заселение территории нашей страны человеком. Каменныйвек. 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еероль в распространении культурных взаимовлияний.Народы, проживавшие на этой территории до середины I тысячелетия до н. э. Античные города-государства Северного Причерноморья. Боспорское царство. Скифское царство. Дербент. Русь в IX-первой половине XII века Великое переселение народов. Миграция готов. Нашествиегуннов. Вопрос о славянской прародине и происхождении славян. Расселение славян, их разделение на три ветви — восточных,западных и южных славян. Славянские общности Восточной Европы. Их соседи — балты и финно-угры. Хозяйство восточныхславян, их общественный строй и политическая организация.Возникновение княжеской власти. Традиционные верования.Страны и народы Восточной Европы, Сибири и Дальнего Востока. Тюркский каганат. Хазарский каганат. Волжская Булгария.Исторические условия складывания русской государственности: природно- климатический фактор и политические процессыв Европе в конце I тыс. н. э. Формирование новой политическойи этнической карты континента.Государства Центральной и Западной Европы. Первые известия о Руси. Проблема образования Древнерусского государства.Начало династии Рюриковичей.Формирование территории государства Русь. Дань и полюдье.Первые русские князья. Отношения с Византийской империей,странами Центральной, Западной и Северной Европы, кочевниками европейских степей. Русь в международной торговле. Путьиз варяг в греки. Волжский торговый путь.Принятие христианства и его значение. Византийское наследие на Руси. Территория и население государства Русь/Русская земля.Крупнейшие города Руси. Новгород как центр освоения севераВосточной Европы, колонизация Русской равнины. Территориально- политическая структура Руси: волости. Органы власти:князь, посадник, тысяцкий, вече. Внутриполитическое развитие. </w:t>
      </w:r>
    </w:p>
    <w:p w:rsidR="00DE73F8" w:rsidRPr="0015074F" w:rsidRDefault="00DE73F8" w:rsidP="002E0EC5">
      <w:pPr>
        <w:rPr>
          <w:rFonts w:ascii="Times New Roman" w:hAnsi="Times New Roman" w:cs="Times New Roman"/>
          <w:sz w:val="24"/>
          <w:szCs w:val="24"/>
        </w:rPr>
      </w:pPr>
      <w:r w:rsidRPr="0015074F">
        <w:rPr>
          <w:rFonts w:ascii="Times New Roman" w:hAnsi="Times New Roman" w:cs="Times New Roman"/>
          <w:sz w:val="24"/>
          <w:szCs w:val="24"/>
        </w:rPr>
        <w:t xml:space="preserve">Борьба за власть между сыновьями Владимира Святого. ЯрославМудрый. Русь при Ярославичах. Владимир Мономах. Русскаяцерковь.Общественный строй Руси: дискуссии в исторической науке.Князья, дружина. Духовенство. Городское население. Купцы. Категории рядового и зависимого населения. Древнерусское право:«Русская Правда», церковные уставы.Русь в социально-политическом контексте Евразии. Внешняяполитика и международные связи: отношения с Византией, печенегами, половцами, странами Центральной,Западной и Северной Европы. Русь в культурном контексте Евразии. Картина мира средневекового человека. Повседневная жизнь, сельский и городскойбыт. Положение женщины. Дети и их воспитание. Календарьи хронология. Древнерусская культура. Формирование единого культурногопространства. Кирилло- мефодиевская традиция на Руси. Письменность. Распространение грамотности, берестяные грамоты.«Новгородская псалтирь». «Остромирово Евангелие». Появлениедревнерусской литературы. «Слово о Законе и Благодати» митрополита Илариона. Произведения летописного жанра. «Повестьвременных лет». Первые русские жития. Произведения Владимира Мономаха. Иконопись. Искусство книги. Архитектура. Начало храмового </w:t>
      </w:r>
      <w:r w:rsidRPr="0015074F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строительства: Десятинная церковь, София Киевская, София Новгородская. Материальная культура. Ремесло.Военное дело и оружие. Русь в середине XII — начале XIII века  Формирование системы земель 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Киевскаяи Новгородская. Эволюция общественного строя и права. Внешняя политика русских земель в евразийском контексте.Формирование региональных центров культуры: летописаниеи памятники литературы. Белокаменные храмы Северо-Восточной Руси: Успенский собор во Владимире, церковь Покрова на Нерли. Русские земли в середине XIII—XIV веке  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отордынских ханов (так называемое ордынское иго).Южные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Политическийстрой Новгорода и Пскова. Роль вече и князя. Новгород в системе балтийских связей.Ордена крестоносцев и борьба с их экспансией на западныхграницах Руси. Александр Невский: его взаимоотношения сЗолотой Ордой. Княжества Северо-Восточной Руси. Борьба завеликое княжение Владимирское. Противостояние Твери иМосквы. Усиление Московского княжества. Дмитрий Донской.Куликовская битва. Закрепление первенствующего положениямосковских князей.Перенос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Формирование единого Русского государства в XV веке  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 Василий Темный. Новгород и Псков в XV в.: политический строй,отношения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— третий Рим». Иван III. Присоединение Новгорода и Твери. Ликвидация зависимости от Золотой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нестяжатели, ереси). Развитие культуры единого Русского государства. Летописание: общерусское и </w:t>
      </w:r>
    </w:p>
    <w:p w:rsidR="00DE73F8" w:rsidRPr="0015074F" w:rsidRDefault="00DE73F8" w:rsidP="002E0EC5">
      <w:pPr>
        <w:rPr>
          <w:rFonts w:ascii="Times New Roman" w:hAnsi="Times New Roman" w:cs="Times New Roman"/>
          <w:sz w:val="24"/>
          <w:szCs w:val="24"/>
        </w:rPr>
      </w:pPr>
      <w:r w:rsidRPr="0015074F">
        <w:rPr>
          <w:rFonts w:ascii="Times New Roman" w:hAnsi="Times New Roman" w:cs="Times New Roman"/>
          <w:sz w:val="24"/>
          <w:szCs w:val="24"/>
        </w:rPr>
        <w:t xml:space="preserve">региональное. Житийная литература. «Хожение за три моря» Афанасия Никитина. Архитетура. Изобразительное искусство. Повседневная жизнь горожан и сельских жителей в древнерусский и раннемосковский периоды.    </w:t>
      </w:r>
    </w:p>
    <w:p w:rsidR="002B2D89" w:rsidRPr="0015074F" w:rsidRDefault="002B2D89" w:rsidP="002E0EC5">
      <w:pPr>
        <w:rPr>
          <w:rFonts w:ascii="Times New Roman" w:hAnsi="Times New Roman" w:cs="Times New Roman"/>
          <w:sz w:val="24"/>
          <w:szCs w:val="24"/>
        </w:rPr>
      </w:pPr>
    </w:p>
    <w:p w:rsidR="00830A05" w:rsidRPr="0015074F" w:rsidRDefault="00DE73F8" w:rsidP="00154183">
      <w:pPr>
        <w:rPr>
          <w:rFonts w:ascii="Times New Roman" w:hAnsi="Times New Roman" w:cs="Times New Roman"/>
          <w:sz w:val="24"/>
          <w:szCs w:val="24"/>
        </w:rPr>
      </w:pPr>
      <w:r w:rsidRPr="0015074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Y="-67"/>
        <w:tblW w:w="94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2"/>
        <w:gridCol w:w="826"/>
        <w:gridCol w:w="8097"/>
      </w:tblGrid>
      <w:tr w:rsidR="00154183" w:rsidRPr="0015074F" w:rsidTr="00154183">
        <w:trPr>
          <w:trHeight w:val="1125"/>
        </w:trPr>
        <w:tc>
          <w:tcPr>
            <w:tcW w:w="9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154183" w:rsidRPr="0015074F" w:rsidRDefault="00154183">
            <w:pPr>
              <w:spacing w:line="278" w:lineRule="exact"/>
              <w:jc w:val="center"/>
              <w:rPr>
                <w:rStyle w:val="4"/>
                <w:rFonts w:eastAsia="Arial Unicode MS"/>
                <w:sz w:val="24"/>
                <w:szCs w:val="24"/>
              </w:rPr>
            </w:pPr>
            <w:r w:rsidRPr="001507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Тематическое планирование Всеобщая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история. История Средних веков</w:t>
            </w:r>
            <w:r w:rsidRPr="00150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класс (28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  <w:r w:rsidRPr="00150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2D89" w:rsidRPr="0015074F" w:rsidTr="00154183">
        <w:trPr>
          <w:trHeight w:val="11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№ п/п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1A74E9" w:rsidP="001A74E9">
            <w:pPr>
              <w:spacing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 xml:space="preserve">№            </w:t>
            </w:r>
            <w:r w:rsidR="002B2D89" w:rsidRPr="0015074F">
              <w:rPr>
                <w:rStyle w:val="4"/>
                <w:rFonts w:eastAsia="Arial Unicode MS"/>
                <w:sz w:val="24"/>
                <w:szCs w:val="24"/>
              </w:rPr>
              <w:t>урока в</w:t>
            </w:r>
          </w:p>
          <w:p w:rsidR="002B2D89" w:rsidRPr="0015074F" w:rsidRDefault="002B2D89" w:rsidP="00154183">
            <w:pPr>
              <w:spacing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теме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spacing w:line="278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Название раздела, блока. Тема урока</w:t>
            </w:r>
          </w:p>
        </w:tc>
      </w:tr>
      <w:tr w:rsidR="002B2D89" w:rsidRPr="0015074F" w:rsidTr="00154183">
        <w:trPr>
          <w:trHeight w:val="533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404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15074F">
              <w:rPr>
                <w:rStyle w:val="9"/>
                <w:rFonts w:eastAsia="Arial Unicode MS"/>
                <w:b/>
                <w:sz w:val="24"/>
                <w:szCs w:val="24"/>
              </w:rPr>
              <w:t>Введение (1ч.)</w:t>
            </w:r>
          </w:p>
        </w:tc>
      </w:tr>
      <w:tr w:rsidR="002B2D89" w:rsidRPr="0015074F" w:rsidTr="00154183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Введение. Живое средневековье</w:t>
            </w:r>
          </w:p>
        </w:tc>
      </w:tr>
      <w:tr w:rsidR="002B2D89" w:rsidRPr="0015074F" w:rsidTr="00154183">
        <w:trPr>
          <w:trHeight w:val="2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15074F">
              <w:rPr>
                <w:rStyle w:val="9"/>
                <w:rFonts w:eastAsia="Arial Unicode MS"/>
                <w:b/>
                <w:sz w:val="24"/>
                <w:szCs w:val="24"/>
              </w:rPr>
              <w:t>Становление средневековой Европы (</w:t>
            </w:r>
            <w:r w:rsidRPr="0015074F">
              <w:rPr>
                <w:rStyle w:val="9"/>
                <w:rFonts w:eastAsia="Arial Unicode MS"/>
                <w:b/>
                <w:sz w:val="24"/>
                <w:szCs w:val="24"/>
                <w:lang w:val="en-US"/>
              </w:rPr>
              <w:t>V</w:t>
            </w:r>
            <w:r w:rsidRPr="0015074F">
              <w:rPr>
                <w:rStyle w:val="9"/>
                <w:rFonts w:eastAsia="Arial Unicode MS"/>
                <w:b/>
                <w:sz w:val="24"/>
                <w:szCs w:val="24"/>
              </w:rPr>
              <w:t xml:space="preserve">1 - </w:t>
            </w:r>
            <w:r w:rsidRPr="0015074F">
              <w:rPr>
                <w:rStyle w:val="9"/>
                <w:rFonts w:eastAsia="Arial Unicode MS"/>
                <w:b/>
                <w:sz w:val="24"/>
                <w:szCs w:val="24"/>
                <w:lang w:val="en-US"/>
              </w:rPr>
              <w:t>X</w:t>
            </w:r>
            <w:r w:rsidRPr="0015074F">
              <w:rPr>
                <w:rStyle w:val="9"/>
                <w:rFonts w:eastAsia="Arial Unicode MS"/>
                <w:b/>
                <w:sz w:val="24"/>
                <w:szCs w:val="24"/>
              </w:rPr>
              <w:t>1) (4ч)</w:t>
            </w:r>
          </w:p>
        </w:tc>
      </w:tr>
      <w:tr w:rsidR="002B2D89" w:rsidRPr="0015074F" w:rsidTr="00154183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spacing w:line="245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 xml:space="preserve">Образование варварских королевств. Государство франков и христианская церковь в </w:t>
            </w:r>
            <w:r w:rsidRPr="0015074F">
              <w:rPr>
                <w:rStyle w:val="8"/>
                <w:rFonts w:eastAsia="Arial Unicode MS"/>
                <w:sz w:val="24"/>
                <w:szCs w:val="24"/>
                <w:lang w:val="en-US"/>
              </w:rPr>
              <w:t>V</w:t>
            </w:r>
            <w:r w:rsidRPr="0015074F">
              <w:rPr>
                <w:rStyle w:val="8"/>
                <w:rFonts w:eastAsia="Arial Unicode MS"/>
                <w:sz w:val="24"/>
                <w:szCs w:val="24"/>
              </w:rPr>
              <w:t xml:space="preserve">1 - </w:t>
            </w:r>
            <w:r w:rsidRPr="0015074F">
              <w:rPr>
                <w:rStyle w:val="8"/>
                <w:rFonts w:eastAsia="Arial Unicode MS"/>
                <w:sz w:val="24"/>
                <w:szCs w:val="24"/>
                <w:lang w:val="en-US"/>
              </w:rPr>
              <w:t>VUb</w:t>
            </w:r>
            <w:r w:rsidRPr="0015074F">
              <w:rPr>
                <w:rStyle w:val="8"/>
                <w:rFonts w:eastAsia="Arial Unicode MS"/>
                <w:sz w:val="24"/>
                <w:szCs w:val="24"/>
              </w:rPr>
              <w:t>^.</w:t>
            </w:r>
          </w:p>
        </w:tc>
      </w:tr>
      <w:tr w:rsidR="002B2D89" w:rsidRPr="0015074F" w:rsidTr="00154183">
        <w:trPr>
          <w:trHeight w:val="4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Возникновение и распад империи Карла Великого</w:t>
            </w:r>
          </w:p>
        </w:tc>
      </w:tr>
      <w:tr w:rsidR="002B2D89" w:rsidRPr="0015074F" w:rsidTr="00154183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Феодальная раздробленность Западной Европы 1</w:t>
            </w:r>
            <w:r w:rsidRPr="0015074F">
              <w:rPr>
                <w:rStyle w:val="8"/>
                <w:rFonts w:eastAsia="Arial Unicode MS"/>
                <w:sz w:val="24"/>
                <w:szCs w:val="24"/>
                <w:lang w:val="en-US"/>
              </w:rPr>
              <w:t>X</w:t>
            </w:r>
            <w:r w:rsidRPr="0015074F">
              <w:rPr>
                <w:rStyle w:val="8"/>
                <w:rFonts w:eastAsia="Arial Unicode MS"/>
                <w:sz w:val="24"/>
                <w:szCs w:val="24"/>
              </w:rPr>
              <w:t>-</w:t>
            </w:r>
            <w:r w:rsidRPr="0015074F">
              <w:rPr>
                <w:rStyle w:val="8"/>
                <w:rFonts w:eastAsia="Arial Unicode MS"/>
                <w:sz w:val="24"/>
                <w:szCs w:val="24"/>
                <w:lang w:val="en-US"/>
              </w:rPr>
              <w:t>X</w:t>
            </w:r>
            <w:r w:rsidRPr="0015074F">
              <w:rPr>
                <w:rStyle w:val="8"/>
                <w:rFonts w:eastAsia="Arial Unicode MS"/>
                <w:sz w:val="24"/>
                <w:szCs w:val="24"/>
              </w:rPr>
              <w:t>1 веках</w:t>
            </w:r>
          </w:p>
        </w:tc>
      </w:tr>
      <w:tr w:rsidR="002B2D89" w:rsidRPr="0015074F" w:rsidTr="00154183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Англия в раннее Средневековье</w:t>
            </w:r>
          </w:p>
        </w:tc>
      </w:tr>
      <w:tr w:rsidR="002B2D89" w:rsidRPr="0015074F" w:rsidTr="00154183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15074F">
              <w:rPr>
                <w:rStyle w:val="9"/>
                <w:rFonts w:eastAsia="Arial Unicode MS"/>
                <w:b/>
                <w:sz w:val="24"/>
                <w:szCs w:val="24"/>
              </w:rPr>
              <w:t xml:space="preserve">Византийская империя и славяне в </w:t>
            </w:r>
            <w:r w:rsidRPr="0015074F">
              <w:rPr>
                <w:rStyle w:val="9"/>
                <w:rFonts w:eastAsia="Arial Unicode MS"/>
                <w:b/>
                <w:sz w:val="24"/>
                <w:szCs w:val="24"/>
                <w:lang w:val="en-US"/>
              </w:rPr>
              <w:t>V</w:t>
            </w:r>
            <w:r w:rsidRPr="0015074F">
              <w:rPr>
                <w:rStyle w:val="9"/>
                <w:rFonts w:eastAsia="Arial Unicode MS"/>
                <w:b/>
                <w:sz w:val="24"/>
                <w:szCs w:val="24"/>
              </w:rPr>
              <w:t xml:space="preserve">1 - </w:t>
            </w:r>
            <w:r w:rsidRPr="0015074F">
              <w:rPr>
                <w:rStyle w:val="9"/>
                <w:rFonts w:eastAsia="Arial Unicode MS"/>
                <w:b/>
                <w:sz w:val="24"/>
                <w:szCs w:val="24"/>
                <w:lang w:val="en-US"/>
              </w:rPr>
              <w:t>X</w:t>
            </w:r>
            <w:r w:rsidRPr="0015074F">
              <w:rPr>
                <w:rStyle w:val="9"/>
                <w:rFonts w:eastAsia="Arial Unicode MS"/>
                <w:b/>
                <w:sz w:val="24"/>
                <w:szCs w:val="24"/>
              </w:rPr>
              <w:t>1 вв. (2ч)</w:t>
            </w:r>
          </w:p>
        </w:tc>
      </w:tr>
      <w:tr w:rsidR="002B2D89" w:rsidRPr="0015074F" w:rsidTr="00154183">
        <w:trPr>
          <w:trHeight w:val="46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Византия при Юстиане.Борьба империи с внешними враги. Культура Византии.</w:t>
            </w:r>
          </w:p>
        </w:tc>
      </w:tr>
      <w:tr w:rsidR="002B2D89" w:rsidRPr="0015074F" w:rsidTr="00154183">
        <w:trPr>
          <w:trHeight w:val="3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Образование славянских государств</w:t>
            </w:r>
          </w:p>
        </w:tc>
      </w:tr>
      <w:tr w:rsidR="002B2D89" w:rsidRPr="0015074F" w:rsidTr="00154183">
        <w:trPr>
          <w:trHeight w:val="2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15074F">
              <w:rPr>
                <w:rStyle w:val="9"/>
                <w:rFonts w:eastAsia="Arial Unicode MS"/>
                <w:b/>
                <w:sz w:val="24"/>
                <w:szCs w:val="24"/>
              </w:rPr>
              <w:t xml:space="preserve">Арабы в </w:t>
            </w:r>
            <w:r w:rsidRPr="0015074F">
              <w:rPr>
                <w:rStyle w:val="9"/>
                <w:rFonts w:eastAsia="Arial Unicode MS"/>
                <w:b/>
                <w:sz w:val="24"/>
                <w:szCs w:val="24"/>
                <w:lang w:val="en-US"/>
              </w:rPr>
              <w:t>V</w:t>
            </w:r>
            <w:r w:rsidRPr="0015074F">
              <w:rPr>
                <w:rStyle w:val="9"/>
                <w:rFonts w:eastAsia="Arial Unicode MS"/>
                <w:b/>
                <w:sz w:val="24"/>
                <w:szCs w:val="24"/>
              </w:rPr>
              <w:t xml:space="preserve">1 - </w:t>
            </w:r>
            <w:r w:rsidRPr="0015074F">
              <w:rPr>
                <w:rStyle w:val="9"/>
                <w:rFonts w:eastAsia="Arial Unicode MS"/>
                <w:b/>
                <w:sz w:val="24"/>
                <w:szCs w:val="24"/>
                <w:lang w:val="en-US"/>
              </w:rPr>
              <w:t>X</w:t>
            </w:r>
            <w:r w:rsidRPr="0015074F">
              <w:rPr>
                <w:rStyle w:val="9"/>
                <w:rFonts w:eastAsia="Arial Unicode MS"/>
                <w:b/>
                <w:sz w:val="24"/>
                <w:szCs w:val="24"/>
              </w:rPr>
              <w:t>1 вв. (1ч)</w:t>
            </w:r>
          </w:p>
        </w:tc>
      </w:tr>
      <w:tr w:rsidR="002B2D89" w:rsidRPr="0015074F" w:rsidTr="00154183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Возникновение Ислама.Арабский Халифат и его распад. Культура стран халифата</w:t>
            </w:r>
          </w:p>
        </w:tc>
      </w:tr>
      <w:tr w:rsidR="002B2D89" w:rsidRPr="0015074F" w:rsidTr="00154183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15074F">
              <w:rPr>
                <w:rStyle w:val="9"/>
                <w:rFonts w:eastAsia="Arial Unicode MS"/>
                <w:b/>
                <w:sz w:val="24"/>
                <w:szCs w:val="24"/>
              </w:rPr>
              <w:t>Феодалы и крестьяне (2ч)</w:t>
            </w:r>
          </w:p>
        </w:tc>
      </w:tr>
      <w:tr w:rsidR="002B2D89" w:rsidRPr="0015074F" w:rsidTr="00154183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Средневековая деревня и ее обитатели</w:t>
            </w:r>
          </w:p>
        </w:tc>
      </w:tr>
      <w:tr w:rsidR="002B2D89" w:rsidRPr="0015074F" w:rsidTr="00154183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В рыцарском замке</w:t>
            </w:r>
          </w:p>
        </w:tc>
      </w:tr>
      <w:tr w:rsidR="002B2D89" w:rsidRPr="0015074F" w:rsidTr="00154183">
        <w:trPr>
          <w:trHeight w:val="2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DA6CD0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15074F">
              <w:rPr>
                <w:rStyle w:val="9"/>
                <w:rFonts w:eastAsia="Arial Unicode MS"/>
                <w:b/>
                <w:sz w:val="24"/>
                <w:szCs w:val="24"/>
              </w:rPr>
              <w:t>Средневековый город</w:t>
            </w:r>
            <w:r w:rsidR="002B2D89" w:rsidRPr="0015074F">
              <w:rPr>
                <w:rStyle w:val="9"/>
                <w:rFonts w:eastAsia="Arial Unicode MS"/>
                <w:b/>
                <w:sz w:val="24"/>
                <w:szCs w:val="24"/>
              </w:rPr>
              <w:t xml:space="preserve"> в Западной и Центральной Европе (2ч.)</w:t>
            </w:r>
          </w:p>
        </w:tc>
      </w:tr>
      <w:tr w:rsidR="002B2D89" w:rsidRPr="0015074F" w:rsidTr="00154183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Формирование средневековых городов.Горажане и их образ жизни</w:t>
            </w:r>
          </w:p>
        </w:tc>
      </w:tr>
      <w:tr w:rsidR="002B2D89" w:rsidRPr="0015074F" w:rsidTr="00154183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Торговля в Средние века</w:t>
            </w:r>
          </w:p>
        </w:tc>
      </w:tr>
      <w:tr w:rsidR="002B2D89" w:rsidRPr="0015074F" w:rsidTr="00154183">
        <w:trPr>
          <w:trHeight w:val="2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15074F">
              <w:rPr>
                <w:rStyle w:val="9"/>
                <w:rFonts w:eastAsia="Arial Unicode MS"/>
                <w:b/>
                <w:sz w:val="24"/>
                <w:szCs w:val="24"/>
              </w:rPr>
              <w:t>Католическая церковь в Х1 - Х111 вв.Крестовые походы (2ч.)</w:t>
            </w:r>
          </w:p>
        </w:tc>
      </w:tr>
      <w:tr w:rsidR="002B2D89" w:rsidRPr="0015074F" w:rsidTr="00154183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Могущество папской власти. Католическая церковь и еретики.</w:t>
            </w:r>
          </w:p>
        </w:tc>
      </w:tr>
      <w:tr w:rsidR="002B2D89" w:rsidRPr="0015074F" w:rsidTr="00154183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Крестовые походы</w:t>
            </w:r>
          </w:p>
        </w:tc>
      </w:tr>
      <w:tr w:rsidR="002B2D89" w:rsidRPr="0015074F" w:rsidTr="00154183">
        <w:trPr>
          <w:trHeight w:val="2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15074F">
              <w:rPr>
                <w:rStyle w:val="9"/>
                <w:rFonts w:eastAsia="Arial Unicode MS"/>
                <w:b/>
                <w:sz w:val="24"/>
                <w:szCs w:val="24"/>
              </w:rPr>
              <w:t>Образование централизованных государств в Западной Европе (Х1 - XV) (6ч.)</w:t>
            </w:r>
          </w:p>
        </w:tc>
      </w:tr>
      <w:tr w:rsidR="002B2D89" w:rsidRPr="0015074F" w:rsidTr="00154183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Кака происходило объединение Франции.</w:t>
            </w:r>
          </w:p>
        </w:tc>
      </w:tr>
      <w:tr w:rsidR="002B2D89" w:rsidRPr="0015074F" w:rsidTr="00154183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Что англичане считают началом своих свобод</w:t>
            </w:r>
          </w:p>
        </w:tc>
      </w:tr>
      <w:tr w:rsidR="002B2D89" w:rsidRPr="0015074F" w:rsidTr="00154183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Столетняя война</w:t>
            </w:r>
          </w:p>
        </w:tc>
      </w:tr>
      <w:tr w:rsidR="002B2D89" w:rsidRPr="0015074F" w:rsidTr="00154183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Усиление королевской власти в конце ХV в. во Франции и в Англии.</w:t>
            </w:r>
          </w:p>
        </w:tc>
      </w:tr>
      <w:tr w:rsidR="002B2D89" w:rsidRPr="0015074F" w:rsidTr="00154183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spacing w:line="259" w:lineRule="exact"/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Реконкиста и образование централизованных государств на Пиренейском полуострове.</w:t>
            </w:r>
          </w:p>
        </w:tc>
      </w:tr>
      <w:tr w:rsidR="002B2D89" w:rsidRPr="0015074F" w:rsidTr="00154183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Государства,оставшиеся раздробленными: Германия и италия в Х11 - Х</w:t>
            </w:r>
            <w:r w:rsidRPr="0015074F">
              <w:rPr>
                <w:rStyle w:val="80"/>
                <w:rFonts w:eastAsia="Arial Unicode MS"/>
                <w:sz w:val="24"/>
                <w:szCs w:val="24"/>
              </w:rPr>
              <w:t>У</w:t>
            </w:r>
          </w:p>
        </w:tc>
      </w:tr>
      <w:tr w:rsidR="002B2D89" w:rsidRPr="0015074F" w:rsidTr="00154183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15074F">
              <w:rPr>
                <w:rStyle w:val="9"/>
                <w:rFonts w:eastAsia="Arial Unicode MS"/>
                <w:b/>
                <w:sz w:val="24"/>
                <w:szCs w:val="24"/>
              </w:rPr>
              <w:t xml:space="preserve">Славянские государства и Византия в </w:t>
            </w:r>
            <w:r w:rsidRPr="0015074F">
              <w:rPr>
                <w:rStyle w:val="9"/>
                <w:rFonts w:eastAsia="Arial Unicode MS"/>
                <w:b/>
                <w:sz w:val="24"/>
                <w:szCs w:val="24"/>
                <w:lang w:val="en-US"/>
              </w:rPr>
              <w:t>X</w:t>
            </w:r>
            <w:r w:rsidRPr="0015074F">
              <w:rPr>
                <w:rStyle w:val="9"/>
                <w:rFonts w:eastAsia="Arial Unicode MS"/>
                <w:b/>
                <w:sz w:val="24"/>
                <w:szCs w:val="24"/>
              </w:rPr>
              <w:t>1</w:t>
            </w:r>
            <w:r w:rsidRPr="0015074F">
              <w:rPr>
                <w:rStyle w:val="9"/>
                <w:rFonts w:eastAsia="Arial Unicode MS"/>
                <w:b/>
                <w:sz w:val="24"/>
                <w:szCs w:val="24"/>
                <w:lang w:val="en-US"/>
              </w:rPr>
              <w:t>V</w:t>
            </w:r>
            <w:r w:rsidRPr="0015074F">
              <w:rPr>
                <w:rStyle w:val="9"/>
                <w:rFonts w:eastAsia="Arial Unicode MS"/>
                <w:b/>
                <w:sz w:val="24"/>
                <w:szCs w:val="24"/>
              </w:rPr>
              <w:t xml:space="preserve"> - XV вв. (2ч.)</w:t>
            </w:r>
          </w:p>
        </w:tc>
      </w:tr>
      <w:tr w:rsidR="002B2D89" w:rsidRPr="0015074F" w:rsidTr="00154183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Гуситское движение в Чехии</w:t>
            </w:r>
          </w:p>
        </w:tc>
      </w:tr>
      <w:tr w:rsidR="002B2D89" w:rsidRPr="0015074F" w:rsidTr="00154183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Завоевание турками-османами Балтийского полуострова.</w:t>
            </w:r>
          </w:p>
        </w:tc>
      </w:tr>
      <w:tr w:rsidR="002B2D89" w:rsidRPr="0015074F" w:rsidTr="00154183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15074F">
              <w:rPr>
                <w:rStyle w:val="9"/>
                <w:rFonts w:eastAsia="Arial Unicode MS"/>
                <w:b/>
                <w:sz w:val="24"/>
                <w:szCs w:val="24"/>
              </w:rPr>
              <w:t>Культура Западной Европы в Средние века (3ч.)</w:t>
            </w:r>
          </w:p>
        </w:tc>
      </w:tr>
    </w:tbl>
    <w:p w:rsidR="002B2D89" w:rsidRPr="0015074F" w:rsidRDefault="002B2D89" w:rsidP="002B2D89">
      <w:pPr>
        <w:ind w:firstLine="708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B2D89" w:rsidRPr="0015074F" w:rsidRDefault="002B2D89" w:rsidP="002B2D89">
      <w:pPr>
        <w:rPr>
          <w:rFonts w:ascii="Times New Roman" w:hAnsi="Times New Roman" w:cs="Times New Roman"/>
          <w:sz w:val="24"/>
          <w:szCs w:val="24"/>
        </w:rPr>
      </w:pPr>
      <w:r w:rsidRPr="0015074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bottomFromText="200" w:vertAnchor="text" w:horzAnchor="margin" w:tblpY="473"/>
        <w:tblW w:w="94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2"/>
        <w:gridCol w:w="826"/>
        <w:gridCol w:w="8097"/>
      </w:tblGrid>
      <w:tr w:rsidR="002B2D89" w:rsidRPr="0015074F" w:rsidTr="002B2D89">
        <w:trPr>
          <w:trHeight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lastRenderedPageBreak/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Образование и философия. Средневековая литература.</w:t>
            </w:r>
          </w:p>
        </w:tc>
      </w:tr>
      <w:tr w:rsidR="002B2D89" w:rsidRPr="0015074F" w:rsidTr="002B2D89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Средневековое искусство.Культура раннего Ворадения в Италии.</w:t>
            </w:r>
          </w:p>
        </w:tc>
      </w:tr>
      <w:tr w:rsidR="002B2D89" w:rsidRPr="0015074F" w:rsidTr="002B2D89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Научные открытия и изобретения.</w:t>
            </w:r>
          </w:p>
        </w:tc>
      </w:tr>
      <w:tr w:rsidR="002B2D89" w:rsidRPr="0015074F" w:rsidTr="002B2D89">
        <w:trPr>
          <w:trHeight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130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15074F">
              <w:rPr>
                <w:rStyle w:val="9"/>
                <w:rFonts w:eastAsia="Arial Unicode MS"/>
                <w:b/>
                <w:sz w:val="24"/>
                <w:szCs w:val="24"/>
              </w:rPr>
              <w:t>Народы Азии,Америки и Африки в Средние века (2ч.)</w:t>
            </w:r>
          </w:p>
        </w:tc>
      </w:tr>
      <w:tr w:rsidR="002B2D89" w:rsidRPr="0015074F" w:rsidTr="002B2D89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Средневековая Азия: Китай, Индия, Япония.</w:t>
            </w:r>
          </w:p>
        </w:tc>
      </w:tr>
      <w:tr w:rsidR="002B2D89" w:rsidRPr="0015074F" w:rsidTr="002B2D89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Государства и народы Африки и доколумбовой Америки</w:t>
            </w:r>
          </w:p>
        </w:tc>
      </w:tr>
      <w:tr w:rsidR="002B2D89" w:rsidRPr="0015074F" w:rsidTr="002B2D89">
        <w:trPr>
          <w:trHeight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D89" w:rsidRPr="0015074F" w:rsidRDefault="002B2D8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274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15074F">
              <w:rPr>
                <w:rStyle w:val="9"/>
                <w:rFonts w:eastAsia="Arial Unicode MS"/>
                <w:b/>
                <w:sz w:val="24"/>
                <w:szCs w:val="24"/>
              </w:rPr>
              <w:t>Итоговое повторение (1ч.)</w:t>
            </w:r>
          </w:p>
        </w:tc>
      </w:tr>
      <w:tr w:rsidR="002B2D89" w:rsidRPr="0015074F" w:rsidTr="002B2D89">
        <w:trPr>
          <w:trHeight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pStyle w:val="2"/>
              <w:shd w:val="clear" w:color="auto" w:fill="auto"/>
              <w:spacing w:before="0"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7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89" w:rsidRPr="0015074F" w:rsidRDefault="002B2D89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Наследие Средних веков в истории человечества.</w:t>
            </w:r>
          </w:p>
        </w:tc>
      </w:tr>
    </w:tbl>
    <w:p w:rsidR="002B2D89" w:rsidRPr="0015074F" w:rsidRDefault="002B2D89" w:rsidP="002B2D89">
      <w:pPr>
        <w:ind w:firstLine="708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A6CD0" w:rsidRPr="0015074F" w:rsidRDefault="00DA6CD0" w:rsidP="002B2D89">
      <w:pPr>
        <w:ind w:firstLine="708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A74E9" w:rsidRPr="0015074F" w:rsidRDefault="00707F70" w:rsidP="002B2D89">
      <w:pPr>
        <w:rPr>
          <w:rFonts w:ascii="Times New Roman" w:hAnsi="Times New Roman" w:cs="Times New Roman"/>
          <w:b/>
          <w:sz w:val="24"/>
          <w:szCs w:val="24"/>
        </w:rPr>
      </w:pPr>
      <w:r w:rsidRPr="001507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2B2D89" w:rsidRPr="0015074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5074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A6D50" w:rsidRPr="0015074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B2D89" w:rsidRPr="0015074F" w:rsidRDefault="002B2D89" w:rsidP="002B2D89">
      <w:pPr>
        <w:rPr>
          <w:rFonts w:ascii="Times New Roman" w:hAnsi="Times New Roman" w:cs="Times New Roman"/>
          <w:b/>
          <w:sz w:val="24"/>
          <w:szCs w:val="24"/>
        </w:rPr>
      </w:pPr>
      <w:r w:rsidRPr="0015074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A74E9" w:rsidRPr="001507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74E9" w:rsidRPr="0015074F" w:rsidRDefault="001A74E9" w:rsidP="00830A05">
      <w:pPr>
        <w:rPr>
          <w:rFonts w:ascii="Times New Roman" w:hAnsi="Times New Roman" w:cs="Times New Roman"/>
          <w:b/>
          <w:sz w:val="24"/>
          <w:szCs w:val="24"/>
        </w:rPr>
      </w:pPr>
    </w:p>
    <w:p w:rsidR="001A74E9" w:rsidRPr="0015074F" w:rsidRDefault="001A74E9">
      <w:pPr>
        <w:rPr>
          <w:rFonts w:ascii="Times New Roman" w:hAnsi="Times New Roman" w:cs="Times New Roman"/>
          <w:b/>
          <w:sz w:val="24"/>
          <w:szCs w:val="24"/>
        </w:rPr>
      </w:pPr>
      <w:r w:rsidRPr="0015074F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pPr w:leftFromText="180" w:rightFromText="180" w:bottomFromText="200" w:vertAnchor="text" w:horzAnchor="margin" w:tblpY="-48"/>
        <w:tblW w:w="256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2"/>
        <w:gridCol w:w="826"/>
        <w:gridCol w:w="8097"/>
        <w:gridCol w:w="8097"/>
        <w:gridCol w:w="8097"/>
      </w:tblGrid>
      <w:tr w:rsidR="0015074F" w:rsidRPr="0015074F" w:rsidTr="0015074F">
        <w:trPr>
          <w:trHeight w:val="533"/>
        </w:trPr>
        <w:tc>
          <w:tcPr>
            <w:tcW w:w="1759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5074F" w:rsidRPr="0015074F" w:rsidRDefault="0015074F" w:rsidP="00DA6D50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15074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Тематическое планирование по истории России (40ч)</w:t>
            </w:r>
          </w:p>
        </w:tc>
        <w:tc>
          <w:tcPr>
            <w:tcW w:w="8097" w:type="dxa"/>
          </w:tcPr>
          <w:p w:rsidR="0015074F" w:rsidRPr="0015074F" w:rsidRDefault="0015074F" w:rsidP="00DA6D50">
            <w:pPr>
              <w:rPr>
                <w:rStyle w:val="9"/>
                <w:rFonts w:eastAsia="Arial Unicode MS"/>
                <w:b/>
                <w:sz w:val="24"/>
                <w:szCs w:val="24"/>
              </w:rPr>
            </w:pPr>
            <w:r w:rsidRPr="0015074F">
              <w:rPr>
                <w:rStyle w:val="9"/>
                <w:rFonts w:eastAsia="Arial Unicode MS"/>
                <w:b/>
                <w:sz w:val="24"/>
                <w:szCs w:val="24"/>
              </w:rPr>
              <w:t>Название раздела, блока. Тема урока</w:t>
            </w:r>
          </w:p>
        </w:tc>
      </w:tr>
      <w:tr w:rsidR="00DA6D50" w:rsidRPr="0015074F" w:rsidTr="00DA6D50">
        <w:trPr>
          <w:gridAfter w:val="2"/>
          <w:wAfter w:w="16194" w:type="dxa"/>
          <w:trHeight w:val="53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D50" w:rsidRPr="0015074F" w:rsidRDefault="0015074F" w:rsidP="00DA6D5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D50" w:rsidRPr="0015074F" w:rsidRDefault="0015074F" w:rsidP="00DA6D5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№ в теме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15074F" w:rsidP="00DA6D50">
            <w:pPr>
              <w:rPr>
                <w:rStyle w:val="9"/>
                <w:rFonts w:eastAsia="Arial Unicode MS"/>
                <w:b/>
                <w:sz w:val="24"/>
                <w:szCs w:val="24"/>
              </w:rPr>
            </w:pPr>
            <w:r w:rsidRPr="0015074F">
              <w:rPr>
                <w:rStyle w:val="9"/>
                <w:rFonts w:eastAsia="Arial Unicode MS"/>
                <w:b/>
                <w:sz w:val="24"/>
                <w:szCs w:val="24"/>
              </w:rPr>
              <w:t xml:space="preserve"> Название раздела, блока. Тема урока.</w:t>
            </w:r>
          </w:p>
        </w:tc>
      </w:tr>
      <w:tr w:rsidR="00DA6D50" w:rsidRPr="0015074F" w:rsidTr="00DA6D50">
        <w:trPr>
          <w:gridAfter w:val="2"/>
          <w:wAfter w:w="16194" w:type="dxa"/>
          <w:trHeight w:val="53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D50" w:rsidRPr="0015074F" w:rsidRDefault="00DA6D50" w:rsidP="00DA6D5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D50" w:rsidRPr="0015074F" w:rsidRDefault="00DA6D50" w:rsidP="00DA6D5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rPr>
                <w:rFonts w:ascii="Times New Roman" w:eastAsia="Arial Unicode MS" w:hAnsi="Times New Roman" w:cs="Times New Roman"/>
                <w:b/>
                <w:spacing w:val="3"/>
                <w:sz w:val="24"/>
                <w:szCs w:val="24"/>
              </w:rPr>
            </w:pPr>
            <w:r w:rsidRPr="0015074F">
              <w:rPr>
                <w:rStyle w:val="9"/>
                <w:rFonts w:eastAsia="Arial Unicode MS"/>
                <w:b/>
                <w:sz w:val="24"/>
                <w:szCs w:val="24"/>
              </w:rPr>
              <w:t>Введение (1ч.)</w:t>
            </w:r>
          </w:p>
        </w:tc>
      </w:tr>
      <w:tr w:rsidR="00DA6D50" w:rsidRPr="0015074F" w:rsidTr="00DA6D50">
        <w:trPr>
          <w:gridAfter w:val="2"/>
          <w:wAfter w:w="16194" w:type="dxa"/>
          <w:trHeight w:val="53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D50" w:rsidRPr="0015074F" w:rsidRDefault="00DA6D50" w:rsidP="00DA6D5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D50" w:rsidRPr="0015074F" w:rsidRDefault="00DA6D50" w:rsidP="00DA6D5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rPr>
                <w:rStyle w:val="9"/>
                <w:rFonts w:eastAsia="Arial Unicode MS"/>
                <w:sz w:val="24"/>
                <w:szCs w:val="24"/>
              </w:rPr>
            </w:pPr>
            <w:r w:rsidRPr="0015074F">
              <w:rPr>
                <w:rStyle w:val="9"/>
                <w:rFonts w:eastAsia="Arial Unicode MS"/>
                <w:b/>
                <w:sz w:val="24"/>
                <w:szCs w:val="24"/>
              </w:rPr>
              <w:t>Народы и государства на территории  нашей страны в древности (5 ч)</w:t>
            </w:r>
          </w:p>
        </w:tc>
      </w:tr>
      <w:tr w:rsidR="00DA6D50" w:rsidRPr="0015074F" w:rsidTr="00DA6D50">
        <w:trPr>
          <w:gridAfter w:val="2"/>
          <w:wAfter w:w="16194" w:type="dxa"/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Наша Родина - Россия.</w:t>
            </w:r>
          </w:p>
        </w:tc>
      </w:tr>
      <w:tr w:rsidR="00DA6D50" w:rsidRPr="0015074F" w:rsidTr="00DA6D50">
        <w:trPr>
          <w:gridAfter w:val="2"/>
          <w:wAfter w:w="16194" w:type="dxa"/>
          <w:trHeight w:val="4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Древние люди и их стоянки на территории современной России.</w:t>
            </w:r>
          </w:p>
        </w:tc>
      </w:tr>
      <w:tr w:rsidR="00DA6D50" w:rsidRPr="0015074F" w:rsidTr="00DA6D50">
        <w:trPr>
          <w:gridAfter w:val="2"/>
          <w:wAfter w:w="16194" w:type="dxa"/>
          <w:trHeight w:val="46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Неолитическая революция. Первые скотоводы, земледельцы, ремесленники.</w:t>
            </w:r>
          </w:p>
        </w:tc>
      </w:tr>
      <w:tr w:rsidR="00DA6D50" w:rsidRPr="0015074F" w:rsidTr="00DA6D50">
        <w:trPr>
          <w:gridAfter w:val="2"/>
          <w:wAfter w:w="16194" w:type="dxa"/>
          <w:trHeight w:val="46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Образование первых государств.</w:t>
            </w:r>
          </w:p>
        </w:tc>
      </w:tr>
      <w:tr w:rsidR="00DA6D50" w:rsidRPr="0015074F" w:rsidTr="00DA6D50">
        <w:trPr>
          <w:gridAfter w:val="2"/>
          <w:wAfter w:w="16194" w:type="dxa"/>
          <w:trHeight w:val="4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Восточные славяне и их соседи</w:t>
            </w:r>
          </w:p>
        </w:tc>
      </w:tr>
      <w:tr w:rsidR="00DA6D50" w:rsidRPr="0015074F" w:rsidTr="00DA6D50">
        <w:trPr>
          <w:gridAfter w:val="2"/>
          <w:wAfter w:w="16194" w:type="dxa"/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История заселения территории родного края в древности</w:t>
            </w:r>
          </w:p>
        </w:tc>
      </w:tr>
      <w:tr w:rsidR="00DA6D50" w:rsidRPr="0015074F" w:rsidTr="00DA6D50">
        <w:trPr>
          <w:gridAfter w:val="2"/>
          <w:wAfter w:w="16194" w:type="dxa"/>
          <w:trHeight w:val="264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68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15074F">
              <w:rPr>
                <w:rStyle w:val="9"/>
                <w:rFonts w:eastAsia="Arial Unicode MS"/>
                <w:b/>
                <w:sz w:val="24"/>
                <w:szCs w:val="24"/>
              </w:rPr>
              <w:t>Русь в IX-первой половине XII века(11 ч)</w:t>
            </w:r>
          </w:p>
        </w:tc>
      </w:tr>
      <w:tr w:rsidR="00DA6D50" w:rsidRPr="0015074F" w:rsidTr="00DA6D50">
        <w:trPr>
          <w:gridAfter w:val="2"/>
          <w:wAfter w:w="16194" w:type="dxa"/>
          <w:trHeight w:val="50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Первые известия о Руси.</w:t>
            </w:r>
          </w:p>
        </w:tc>
      </w:tr>
      <w:tr w:rsidR="00DA6D50" w:rsidRPr="0015074F" w:rsidTr="00DA6D50">
        <w:trPr>
          <w:gridAfter w:val="2"/>
          <w:wAfter w:w="16194" w:type="dxa"/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Становление Древнерусского государства</w:t>
            </w:r>
          </w:p>
        </w:tc>
      </w:tr>
      <w:tr w:rsidR="00DA6D50" w:rsidRPr="0015074F" w:rsidTr="00DA6D50">
        <w:trPr>
          <w:gridAfter w:val="2"/>
          <w:wAfter w:w="16194" w:type="dxa"/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D50" w:rsidRPr="0015074F" w:rsidRDefault="00DA6D50" w:rsidP="00DA6D5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Становление Древнерусского государства</w:t>
            </w:r>
          </w:p>
        </w:tc>
      </w:tr>
      <w:tr w:rsidR="00DA6D50" w:rsidRPr="0015074F" w:rsidTr="00DA6D50">
        <w:trPr>
          <w:gridAfter w:val="2"/>
          <w:wAfter w:w="16194" w:type="dxa"/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Правление князя Владимира и Крещение Руси</w:t>
            </w:r>
          </w:p>
        </w:tc>
      </w:tr>
      <w:tr w:rsidR="00DA6D50" w:rsidRPr="0015074F" w:rsidTr="00DA6D50">
        <w:trPr>
          <w:gridAfter w:val="2"/>
          <w:wAfter w:w="16194" w:type="dxa"/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Русское государство при Ярославе Мудром</w:t>
            </w:r>
          </w:p>
        </w:tc>
      </w:tr>
      <w:tr w:rsidR="00DA6D50" w:rsidRPr="0015074F" w:rsidTr="00DA6D50">
        <w:trPr>
          <w:gridAfter w:val="2"/>
          <w:wAfter w:w="16194" w:type="dxa"/>
          <w:trHeight w:val="46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Русь при наследниках Ярослава Мудрого. Владимир Мономах.</w:t>
            </w:r>
          </w:p>
        </w:tc>
      </w:tr>
      <w:tr w:rsidR="00DA6D50" w:rsidRPr="0015074F" w:rsidTr="00DA6D50">
        <w:trPr>
          <w:gridAfter w:val="2"/>
          <w:wAfter w:w="16194" w:type="dxa"/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Общественный строй и церковная организация на Руси</w:t>
            </w:r>
          </w:p>
        </w:tc>
      </w:tr>
      <w:tr w:rsidR="00DA6D50" w:rsidRPr="0015074F" w:rsidTr="00DA6D50">
        <w:trPr>
          <w:gridAfter w:val="2"/>
          <w:wAfter w:w="16194" w:type="dxa"/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Культурное пространство Европы и культура Древней Руси</w:t>
            </w:r>
          </w:p>
        </w:tc>
      </w:tr>
      <w:tr w:rsidR="00DA6D50" w:rsidRPr="0015074F" w:rsidTr="00DA6D50">
        <w:trPr>
          <w:gridAfter w:val="2"/>
          <w:wAfter w:w="16194" w:type="dxa"/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Повседневная жизнь населения.</w:t>
            </w:r>
          </w:p>
        </w:tc>
      </w:tr>
      <w:tr w:rsidR="00DA6D50" w:rsidRPr="0015074F" w:rsidTr="00DA6D50">
        <w:trPr>
          <w:gridAfter w:val="2"/>
          <w:wAfter w:w="16194" w:type="dxa"/>
          <w:trHeight w:val="4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Место и роль Руси в Европе. Повторительно-обобщающий урок по теме 2</w:t>
            </w:r>
          </w:p>
        </w:tc>
      </w:tr>
      <w:tr w:rsidR="00DA6D50" w:rsidRPr="0015074F" w:rsidTr="00DA6D50">
        <w:trPr>
          <w:gridAfter w:val="2"/>
          <w:wAfter w:w="16194" w:type="dxa"/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Урок истории и культуры родного края в древности.</w:t>
            </w:r>
          </w:p>
        </w:tc>
      </w:tr>
      <w:tr w:rsidR="00DA6D50" w:rsidRPr="0015074F" w:rsidTr="00DA6D50">
        <w:trPr>
          <w:gridAfter w:val="2"/>
          <w:wAfter w:w="16194" w:type="dxa"/>
          <w:trHeight w:val="2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D50" w:rsidRPr="0015074F" w:rsidRDefault="00DA6D50" w:rsidP="00DA6D5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D50" w:rsidRPr="0015074F" w:rsidRDefault="00DA6D50" w:rsidP="00DA6D5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82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15074F">
              <w:rPr>
                <w:rStyle w:val="9"/>
                <w:rFonts w:eastAsia="Arial Unicode MS"/>
                <w:b/>
                <w:sz w:val="24"/>
                <w:szCs w:val="24"/>
              </w:rPr>
              <w:t>Русь в середине XII — начале XIII века (5 ч)</w:t>
            </w:r>
          </w:p>
        </w:tc>
      </w:tr>
      <w:tr w:rsidR="00DA6D50" w:rsidRPr="0015074F" w:rsidTr="00DA6D50">
        <w:trPr>
          <w:gridAfter w:val="2"/>
          <w:wAfter w:w="16194" w:type="dxa"/>
          <w:trHeight w:val="50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Политическая раздробленность в Европе и на Руси.</w:t>
            </w:r>
          </w:p>
        </w:tc>
      </w:tr>
      <w:tr w:rsidR="00DA6D50" w:rsidRPr="0015074F" w:rsidTr="00DA6D50">
        <w:trPr>
          <w:gridAfter w:val="2"/>
          <w:wAfter w:w="16194" w:type="dxa"/>
          <w:trHeight w:val="4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Владимиро-Суздальское княжество.</w:t>
            </w:r>
          </w:p>
        </w:tc>
      </w:tr>
      <w:tr w:rsidR="00DA6D50" w:rsidRPr="0015074F" w:rsidTr="00DA6D50">
        <w:trPr>
          <w:gridAfter w:val="2"/>
          <w:wAfter w:w="16194" w:type="dxa"/>
          <w:trHeight w:val="4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Новгородская республика</w:t>
            </w:r>
          </w:p>
        </w:tc>
      </w:tr>
      <w:tr w:rsidR="00DA6D50" w:rsidRPr="0015074F" w:rsidTr="00DA6D50">
        <w:trPr>
          <w:gridAfter w:val="2"/>
          <w:wAfter w:w="16194" w:type="dxa"/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lastRenderedPageBreak/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Южные и юго-западные русские княжества.</w:t>
            </w:r>
          </w:p>
        </w:tc>
      </w:tr>
      <w:tr w:rsidR="00DA6D50" w:rsidRPr="0015074F" w:rsidTr="00DA6D50">
        <w:trPr>
          <w:gridAfter w:val="2"/>
          <w:wAfter w:w="16194" w:type="dxa"/>
          <w:trHeight w:val="4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Повторительно-обобщающий урок по теме 3.</w:t>
            </w:r>
          </w:p>
        </w:tc>
      </w:tr>
      <w:tr w:rsidR="00DA6D50" w:rsidRPr="0015074F" w:rsidTr="00DA6D50">
        <w:trPr>
          <w:gridAfter w:val="2"/>
          <w:wAfter w:w="16194" w:type="dxa"/>
          <w:trHeight w:val="2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D50" w:rsidRPr="0015074F" w:rsidRDefault="00DA6D50" w:rsidP="00DA6D5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D50" w:rsidRPr="0015074F" w:rsidRDefault="00DA6D50" w:rsidP="00DA6D5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68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15074F">
              <w:rPr>
                <w:rStyle w:val="9"/>
                <w:rFonts w:eastAsia="Arial Unicode MS"/>
                <w:b/>
                <w:sz w:val="24"/>
                <w:szCs w:val="24"/>
              </w:rPr>
              <w:t>Русские земли в середине XIII—XIV веке (10 ч)</w:t>
            </w:r>
          </w:p>
        </w:tc>
      </w:tr>
      <w:tr w:rsidR="00DA6D50" w:rsidRPr="0015074F" w:rsidTr="00DA6D50">
        <w:trPr>
          <w:gridAfter w:val="2"/>
          <w:wAfter w:w="16194" w:type="dxa"/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</w:tr>
      <w:tr w:rsidR="00DA6D50" w:rsidRPr="0015074F" w:rsidTr="00DA6D50">
        <w:trPr>
          <w:gridAfter w:val="2"/>
          <w:wAfter w:w="16194" w:type="dxa"/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Батыево нашествие на Русь.</w:t>
            </w:r>
          </w:p>
        </w:tc>
      </w:tr>
      <w:tr w:rsidR="00DA6D50" w:rsidRPr="0015074F" w:rsidTr="00DA6D50">
        <w:trPr>
          <w:gridAfter w:val="2"/>
          <w:wAfter w:w="16194" w:type="dxa"/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Северо-западная Русь между Востоком и Западом</w:t>
            </w:r>
          </w:p>
        </w:tc>
      </w:tr>
      <w:tr w:rsidR="00DA6D50" w:rsidRPr="0015074F" w:rsidTr="00DA6D50">
        <w:trPr>
          <w:gridAfter w:val="2"/>
          <w:wAfter w:w="16194" w:type="dxa"/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Золотая Орда: государственный строй, население, экономика и культура.</w:t>
            </w:r>
          </w:p>
        </w:tc>
      </w:tr>
      <w:tr w:rsidR="00DA6D50" w:rsidRPr="0015074F" w:rsidTr="00DA6D50">
        <w:trPr>
          <w:gridAfter w:val="2"/>
          <w:wAfter w:w="16194" w:type="dxa"/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Литовское государство и Русь.</w:t>
            </w:r>
          </w:p>
        </w:tc>
      </w:tr>
      <w:tr w:rsidR="00DA6D50" w:rsidRPr="0015074F" w:rsidTr="00DA6D50">
        <w:trPr>
          <w:gridAfter w:val="2"/>
          <w:wAfter w:w="16194" w:type="dxa"/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Усиление Московского княжества в северо-восточной Руси.</w:t>
            </w:r>
          </w:p>
        </w:tc>
      </w:tr>
      <w:tr w:rsidR="00DA6D50" w:rsidRPr="0015074F" w:rsidTr="00DA6D50">
        <w:trPr>
          <w:gridAfter w:val="2"/>
          <w:wAfter w:w="16194" w:type="dxa"/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Объединение русских земель вокруг Москвы. Куликовская битва.</w:t>
            </w:r>
          </w:p>
        </w:tc>
      </w:tr>
      <w:tr w:rsidR="00DA6D50" w:rsidRPr="0015074F" w:rsidTr="00DA6D50">
        <w:trPr>
          <w:gridAfter w:val="2"/>
          <w:wAfter w:w="16194" w:type="dxa"/>
          <w:trHeight w:val="3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 xml:space="preserve">Развитие культуры в русских землях во второй половине </w:t>
            </w:r>
            <w:r w:rsidRPr="0015074F">
              <w:rPr>
                <w:rStyle w:val="8"/>
                <w:rFonts w:eastAsia="Arial Unicode MS"/>
                <w:sz w:val="24"/>
                <w:szCs w:val="24"/>
                <w:lang w:val="en-US"/>
              </w:rPr>
              <w:t>XIII</w:t>
            </w:r>
            <w:r w:rsidRPr="0015074F">
              <w:rPr>
                <w:rStyle w:val="8"/>
                <w:rFonts w:eastAsia="Arial Unicode MS"/>
                <w:sz w:val="24"/>
                <w:szCs w:val="24"/>
              </w:rPr>
              <w:t>-</w:t>
            </w:r>
            <w:r w:rsidRPr="0015074F">
              <w:rPr>
                <w:rStyle w:val="8"/>
                <w:rFonts w:eastAsia="Arial Unicode MS"/>
                <w:sz w:val="24"/>
                <w:szCs w:val="24"/>
                <w:lang w:val="en-US"/>
              </w:rPr>
              <w:t>XIV</w:t>
            </w:r>
            <w:r w:rsidRPr="0015074F">
              <w:rPr>
                <w:rStyle w:val="8"/>
                <w:rFonts w:eastAsia="Arial Unicode MS"/>
                <w:sz w:val="24"/>
                <w:szCs w:val="24"/>
              </w:rPr>
              <w:t xml:space="preserve"> веков.</w:t>
            </w:r>
          </w:p>
        </w:tc>
      </w:tr>
      <w:tr w:rsidR="00DA6D50" w:rsidRPr="0015074F" w:rsidTr="00DA6D50">
        <w:trPr>
          <w:gridAfter w:val="2"/>
          <w:wAfter w:w="16194" w:type="dxa"/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Родной край в истории и культуре Руси</w:t>
            </w:r>
          </w:p>
        </w:tc>
      </w:tr>
      <w:tr w:rsidR="00DA6D50" w:rsidRPr="0015074F" w:rsidTr="00DA6D50">
        <w:trPr>
          <w:gridAfter w:val="2"/>
          <w:wAfter w:w="16194" w:type="dxa"/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Повторение и контроль по теме 4.</w:t>
            </w:r>
          </w:p>
        </w:tc>
      </w:tr>
      <w:tr w:rsidR="00DA6D50" w:rsidRPr="0015074F" w:rsidTr="00DA6D50">
        <w:trPr>
          <w:gridAfter w:val="2"/>
          <w:wAfter w:w="16194" w:type="dxa"/>
          <w:trHeight w:val="2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D50" w:rsidRPr="0015074F" w:rsidRDefault="00DA6D50" w:rsidP="00DA6D5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D50" w:rsidRPr="0015074F" w:rsidRDefault="00DA6D50" w:rsidP="00DA6D5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0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9"/>
                <w:rFonts w:eastAsia="Arial Unicode MS"/>
                <w:b/>
                <w:sz w:val="24"/>
                <w:szCs w:val="24"/>
              </w:rPr>
              <w:t>Формирование единого Русского государства в XV веке (8 ч)</w:t>
            </w:r>
          </w:p>
        </w:tc>
      </w:tr>
      <w:tr w:rsidR="00DA6D50" w:rsidRPr="0015074F" w:rsidTr="00DA6D50">
        <w:trPr>
          <w:gridAfter w:val="2"/>
          <w:wAfter w:w="16194" w:type="dxa"/>
          <w:trHeight w:val="46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Русские земли на политической карте Европы и мира в начале XV века</w:t>
            </w:r>
          </w:p>
        </w:tc>
      </w:tr>
      <w:tr w:rsidR="00DA6D50" w:rsidRPr="0015074F" w:rsidTr="00DA6D50">
        <w:trPr>
          <w:gridAfter w:val="2"/>
          <w:wAfter w:w="16194" w:type="dxa"/>
          <w:trHeight w:val="4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Московское княжество в первой половине XV века.</w:t>
            </w:r>
          </w:p>
        </w:tc>
      </w:tr>
      <w:tr w:rsidR="00DA6D50" w:rsidRPr="0015074F" w:rsidTr="00DA6D50">
        <w:trPr>
          <w:gridAfter w:val="2"/>
          <w:wAfter w:w="16194" w:type="dxa"/>
          <w:trHeight w:val="29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D50" w:rsidRPr="0015074F" w:rsidRDefault="00DA6D50" w:rsidP="00DA6D50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Распад Золотой Орды и его последствия.</w:t>
            </w:r>
          </w:p>
        </w:tc>
      </w:tr>
    </w:tbl>
    <w:p w:rsidR="00246CC5" w:rsidRPr="0015074F" w:rsidRDefault="00246CC5" w:rsidP="001A74E9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46CC5" w:rsidRPr="0015074F" w:rsidRDefault="00246CC5" w:rsidP="00246CC5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6CC5" w:rsidRPr="0015074F" w:rsidRDefault="00246CC5" w:rsidP="00246CC5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6CC5" w:rsidRPr="0015074F" w:rsidRDefault="00246CC5" w:rsidP="00246CC5">
      <w:pPr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9"/>
        <w:tblW w:w="94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2"/>
        <w:gridCol w:w="826"/>
        <w:gridCol w:w="8097"/>
      </w:tblGrid>
      <w:tr w:rsidR="00246CC5" w:rsidRPr="0015074F" w:rsidTr="00246CC5">
        <w:trPr>
          <w:trHeight w:val="29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CC5" w:rsidRPr="0015074F" w:rsidRDefault="00246CC5" w:rsidP="00246CC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lastRenderedPageBreak/>
              <w:t xml:space="preserve">  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CC5" w:rsidRPr="0015074F" w:rsidRDefault="00246CC5" w:rsidP="00246CC5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CC5" w:rsidRPr="0015074F" w:rsidRDefault="00246CC5" w:rsidP="00246CC5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Московское государство и его соседи во второй половине XV века.</w:t>
            </w:r>
          </w:p>
        </w:tc>
      </w:tr>
      <w:tr w:rsidR="00246CC5" w:rsidRPr="0015074F" w:rsidTr="00246CC5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CC5" w:rsidRPr="0015074F" w:rsidRDefault="00246CC5" w:rsidP="00246CC5">
            <w:pPr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CC5" w:rsidRPr="0015074F" w:rsidRDefault="00246CC5" w:rsidP="00246CC5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CC5" w:rsidRPr="0015074F" w:rsidRDefault="00246CC5" w:rsidP="00246CC5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Русская православная церковь в XV- начале XVI века.</w:t>
            </w:r>
          </w:p>
        </w:tc>
      </w:tr>
      <w:tr w:rsidR="00246CC5" w:rsidRPr="0015074F" w:rsidTr="00246CC5">
        <w:trPr>
          <w:trHeight w:val="4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CC5" w:rsidRPr="0015074F" w:rsidRDefault="00246CC5" w:rsidP="00246CC5">
            <w:pPr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CC5" w:rsidRPr="0015074F" w:rsidRDefault="00246CC5" w:rsidP="00246CC5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CC5" w:rsidRPr="0015074F" w:rsidRDefault="00246CC5" w:rsidP="00246CC5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Человек в Российском государстве второй половины XV века.</w:t>
            </w:r>
          </w:p>
        </w:tc>
      </w:tr>
      <w:tr w:rsidR="00246CC5" w:rsidRPr="0015074F" w:rsidTr="00246CC5">
        <w:trPr>
          <w:trHeight w:val="46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CC5" w:rsidRPr="0015074F" w:rsidRDefault="00246CC5" w:rsidP="00246CC5">
            <w:pPr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CC5" w:rsidRPr="0015074F" w:rsidRDefault="00246CC5" w:rsidP="00246CC5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CC5" w:rsidRPr="0015074F" w:rsidRDefault="00246CC5" w:rsidP="00246CC5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Фомирование культурного пространства единого Российского государства.</w:t>
            </w:r>
          </w:p>
        </w:tc>
      </w:tr>
      <w:tr w:rsidR="00246CC5" w:rsidRPr="0015074F" w:rsidTr="00246CC5">
        <w:trPr>
          <w:trHeight w:val="2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CC5" w:rsidRPr="0015074F" w:rsidRDefault="00246CC5" w:rsidP="00246CC5">
            <w:pPr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CC5" w:rsidRPr="0015074F" w:rsidRDefault="00246CC5" w:rsidP="00246CC5">
            <w:pPr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4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CC5" w:rsidRPr="0015074F" w:rsidRDefault="00246CC5" w:rsidP="00246CC5">
            <w:pPr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74F">
              <w:rPr>
                <w:rStyle w:val="8"/>
                <w:rFonts w:eastAsia="Arial Unicode MS"/>
                <w:sz w:val="24"/>
                <w:szCs w:val="24"/>
              </w:rPr>
              <w:t>Урок истории и культуры родного края.</w:t>
            </w:r>
          </w:p>
        </w:tc>
      </w:tr>
    </w:tbl>
    <w:p w:rsidR="00246CC5" w:rsidRPr="0015074F" w:rsidRDefault="00246CC5" w:rsidP="00246CC5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6CC5" w:rsidRPr="0015074F" w:rsidRDefault="00246CC5" w:rsidP="00246CC5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6CC5" w:rsidRPr="0015074F" w:rsidRDefault="00246CC5" w:rsidP="00246CC5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6CC5" w:rsidRPr="0015074F" w:rsidRDefault="00246CC5" w:rsidP="00246CC5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6CC5" w:rsidRPr="0015074F" w:rsidRDefault="00246CC5" w:rsidP="00246CC5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6CC5" w:rsidRPr="0015074F" w:rsidRDefault="00246CC5" w:rsidP="00246CC5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6CC5" w:rsidRPr="0015074F" w:rsidRDefault="00246CC5" w:rsidP="00246CC5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6CC5" w:rsidRPr="0015074F" w:rsidRDefault="00246CC5" w:rsidP="00246CC5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6CC5" w:rsidRPr="0015074F" w:rsidRDefault="00246CC5" w:rsidP="00246CC5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6CC5" w:rsidRPr="0015074F" w:rsidRDefault="00246CC5" w:rsidP="00246CC5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6CC5" w:rsidRPr="0015074F" w:rsidRDefault="00246CC5" w:rsidP="00246CC5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6CC5" w:rsidRPr="0015074F" w:rsidRDefault="00246CC5" w:rsidP="00246CC5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6CC5" w:rsidRPr="0015074F" w:rsidRDefault="00246CC5" w:rsidP="00246CC5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6CC5" w:rsidRPr="0015074F" w:rsidRDefault="00246CC5" w:rsidP="00246CC5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6CC5" w:rsidRPr="0015074F" w:rsidRDefault="00246CC5" w:rsidP="00246CC5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6CC5" w:rsidRPr="0015074F" w:rsidRDefault="00246CC5" w:rsidP="00246CC5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1A74E9" w:rsidRPr="0015074F" w:rsidRDefault="001A74E9" w:rsidP="00246CC5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1A74E9" w:rsidRPr="0015074F" w:rsidRDefault="001A74E9" w:rsidP="001A74E9">
      <w:pPr>
        <w:framePr w:w="9715" w:h="2899" w:hRule="exact" w:wrap="around" w:vAnchor="page" w:hAnchor="page" w:x="2200" w:y="11818"/>
        <w:tabs>
          <w:tab w:val="left" w:pos="1129"/>
        </w:tabs>
        <w:spacing w:line="250" w:lineRule="exact"/>
        <w:ind w:right="580"/>
        <w:rPr>
          <w:rFonts w:ascii="Times New Roman" w:hAnsi="Times New Roman" w:cs="Times New Roman"/>
          <w:sz w:val="24"/>
          <w:szCs w:val="24"/>
        </w:rPr>
      </w:pPr>
    </w:p>
    <w:p w:rsidR="00246CC5" w:rsidRPr="0015074F" w:rsidRDefault="00246CC5" w:rsidP="00246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74F">
        <w:rPr>
          <w:rFonts w:ascii="Times New Roman" w:hAnsi="Times New Roman" w:cs="Times New Roman"/>
          <w:b/>
          <w:sz w:val="24"/>
          <w:szCs w:val="24"/>
        </w:rPr>
        <w:lastRenderedPageBreak/>
        <w:t>Лист внесения изменений.</w:t>
      </w:r>
    </w:p>
    <w:p w:rsidR="00246CC5" w:rsidRPr="0015074F" w:rsidRDefault="00246CC5" w:rsidP="00246CC5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195"/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51"/>
        <w:gridCol w:w="4536"/>
        <w:gridCol w:w="1417"/>
        <w:gridCol w:w="1494"/>
      </w:tblGrid>
      <w:tr w:rsidR="00246CC5" w:rsidRPr="0015074F" w:rsidTr="001541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C5" w:rsidRPr="0015074F" w:rsidRDefault="00246CC5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4F">
              <w:rPr>
                <w:rFonts w:ascii="Times New Roman" w:hAnsi="Times New Roman" w:cs="Times New Roman"/>
                <w:sz w:val="24"/>
                <w:szCs w:val="24"/>
              </w:rPr>
              <w:t>Характер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4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которым закреплено изменение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4F">
              <w:rPr>
                <w:rFonts w:ascii="Times New Roman" w:hAnsi="Times New Roman" w:cs="Times New Roman"/>
                <w:sz w:val="24"/>
                <w:szCs w:val="24"/>
              </w:rPr>
              <w:t>Подпись сотрудника, внёсшего изменения</w:t>
            </w:r>
          </w:p>
        </w:tc>
      </w:tr>
      <w:tr w:rsidR="00246CC5" w:rsidRPr="0015074F" w:rsidTr="001541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Default="00246CC5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83" w:rsidRPr="0015074F" w:rsidRDefault="00154183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C5" w:rsidRPr="0015074F" w:rsidTr="001541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Default="00246CC5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83" w:rsidRPr="0015074F" w:rsidRDefault="00154183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C5" w:rsidRPr="0015074F" w:rsidTr="001541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Default="00246CC5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83" w:rsidRPr="0015074F" w:rsidRDefault="00154183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C5" w:rsidRPr="0015074F" w:rsidTr="001541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Default="00246CC5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83" w:rsidRPr="0015074F" w:rsidRDefault="00154183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C5" w:rsidRPr="0015074F" w:rsidTr="001541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Default="00246CC5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83" w:rsidRPr="0015074F" w:rsidRDefault="00154183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C5" w:rsidRPr="0015074F" w:rsidTr="001541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Default="00246CC5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83" w:rsidRPr="0015074F" w:rsidRDefault="00154183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C5" w:rsidRPr="0015074F" w:rsidTr="001541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Default="00246CC5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83" w:rsidRPr="0015074F" w:rsidRDefault="00154183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C5" w:rsidRPr="0015074F" w:rsidTr="001541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Default="00246CC5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83" w:rsidRPr="0015074F" w:rsidRDefault="00154183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C5" w:rsidRPr="0015074F" w:rsidTr="001541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Default="00246CC5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83" w:rsidRPr="0015074F" w:rsidRDefault="00154183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C5" w:rsidRPr="0015074F" w:rsidTr="001541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Default="00246CC5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83" w:rsidRPr="0015074F" w:rsidRDefault="00154183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C5" w:rsidRPr="0015074F" w:rsidTr="001541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Default="00246CC5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83" w:rsidRPr="0015074F" w:rsidRDefault="00154183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C5" w:rsidRPr="0015074F" w:rsidTr="001541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Default="00246CC5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83" w:rsidRPr="0015074F" w:rsidRDefault="00154183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C5" w:rsidRPr="0015074F" w:rsidTr="001541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Default="00246CC5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83" w:rsidRPr="0015074F" w:rsidRDefault="00154183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C5" w:rsidRPr="0015074F" w:rsidTr="001541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Default="00246CC5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83" w:rsidRPr="0015074F" w:rsidRDefault="00154183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C5" w:rsidRPr="0015074F" w:rsidTr="001541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Default="00246CC5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83" w:rsidRPr="0015074F" w:rsidRDefault="00154183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C5" w:rsidRPr="0015074F" w:rsidTr="001541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Default="00246CC5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83" w:rsidRPr="0015074F" w:rsidRDefault="00154183">
            <w:pPr>
              <w:spacing w:after="0" w:line="240" w:lineRule="auto"/>
              <w:ind w:left="-19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C5" w:rsidRPr="0015074F" w:rsidRDefault="0024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CC5" w:rsidRPr="0015074F" w:rsidRDefault="00246CC5" w:rsidP="00246CC5">
      <w:pPr>
        <w:rPr>
          <w:rFonts w:ascii="Times New Roman" w:hAnsi="Times New Roman" w:cs="Times New Roman"/>
          <w:sz w:val="24"/>
          <w:szCs w:val="24"/>
        </w:rPr>
      </w:pPr>
    </w:p>
    <w:p w:rsidR="00246CC5" w:rsidRPr="0015074F" w:rsidRDefault="00246CC5" w:rsidP="00246CC5">
      <w:pPr>
        <w:rPr>
          <w:rFonts w:ascii="Times New Roman" w:hAnsi="Times New Roman" w:cs="Times New Roman"/>
          <w:sz w:val="24"/>
          <w:szCs w:val="24"/>
        </w:rPr>
      </w:pPr>
    </w:p>
    <w:p w:rsidR="00246CC5" w:rsidRPr="0015074F" w:rsidRDefault="00246CC5" w:rsidP="00246CC5">
      <w:pPr>
        <w:rPr>
          <w:rFonts w:ascii="Times New Roman" w:hAnsi="Times New Roman" w:cs="Times New Roman"/>
          <w:sz w:val="24"/>
          <w:szCs w:val="24"/>
        </w:rPr>
      </w:pPr>
    </w:p>
    <w:p w:rsidR="007A1457" w:rsidRPr="0015074F" w:rsidRDefault="007A1457" w:rsidP="00830A05">
      <w:pPr>
        <w:rPr>
          <w:rFonts w:ascii="Times New Roman" w:hAnsi="Times New Roman" w:cs="Times New Roman"/>
          <w:b/>
          <w:sz w:val="24"/>
          <w:szCs w:val="24"/>
        </w:rPr>
      </w:pPr>
    </w:p>
    <w:sectPr w:rsidR="007A1457" w:rsidRPr="0015074F" w:rsidSect="007A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compat/>
  <w:rsids>
    <w:rsidRoot w:val="00830A05"/>
    <w:rsid w:val="000D70BC"/>
    <w:rsid w:val="001409E9"/>
    <w:rsid w:val="0015074F"/>
    <w:rsid w:val="00154183"/>
    <w:rsid w:val="001A74E9"/>
    <w:rsid w:val="00246CC5"/>
    <w:rsid w:val="002B2D89"/>
    <w:rsid w:val="002E0EC5"/>
    <w:rsid w:val="003435A0"/>
    <w:rsid w:val="003578F7"/>
    <w:rsid w:val="005611BE"/>
    <w:rsid w:val="00610811"/>
    <w:rsid w:val="00643CA2"/>
    <w:rsid w:val="006816D5"/>
    <w:rsid w:val="00707F70"/>
    <w:rsid w:val="00773C7D"/>
    <w:rsid w:val="007A1457"/>
    <w:rsid w:val="007A6099"/>
    <w:rsid w:val="007E25A3"/>
    <w:rsid w:val="00830A05"/>
    <w:rsid w:val="008C4A05"/>
    <w:rsid w:val="009528AB"/>
    <w:rsid w:val="00CA3DB8"/>
    <w:rsid w:val="00CD7BCB"/>
    <w:rsid w:val="00D3675B"/>
    <w:rsid w:val="00D467C7"/>
    <w:rsid w:val="00DA6CD0"/>
    <w:rsid w:val="00DA6D50"/>
    <w:rsid w:val="00DE73F8"/>
    <w:rsid w:val="00E52773"/>
    <w:rsid w:val="00E64B18"/>
    <w:rsid w:val="00E8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2B2D89"/>
    <w:rPr>
      <w:rFonts w:ascii="Calibri" w:eastAsia="Calibri" w:hAnsi="Calibri" w:cs="Calibri"/>
      <w:spacing w:val="1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2B2D89"/>
    <w:pPr>
      <w:shd w:val="clear" w:color="auto" w:fill="FFFFFF"/>
      <w:spacing w:before="360" w:after="0" w:line="264" w:lineRule="exact"/>
      <w:ind w:hanging="600"/>
    </w:pPr>
    <w:rPr>
      <w:rFonts w:ascii="Calibri" w:eastAsia="Calibri" w:hAnsi="Calibri" w:cs="Calibri"/>
      <w:spacing w:val="1"/>
      <w:sz w:val="20"/>
      <w:szCs w:val="20"/>
    </w:rPr>
  </w:style>
  <w:style w:type="character" w:customStyle="1" w:styleId="8">
    <w:name w:val="Основной текст (8)"/>
    <w:basedOn w:val="a0"/>
    <w:rsid w:val="002B2D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20"/>
      <w:szCs w:val="20"/>
      <w:u w:val="none"/>
      <w:effect w:val="none"/>
    </w:rPr>
  </w:style>
  <w:style w:type="character" w:customStyle="1" w:styleId="4">
    <w:name w:val="Основной текст (4)"/>
    <w:basedOn w:val="a0"/>
    <w:rsid w:val="002B2D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9">
    <w:name w:val="Основной текст (9)"/>
    <w:basedOn w:val="a0"/>
    <w:rsid w:val="002B2D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19"/>
      <w:szCs w:val="19"/>
      <w:u w:val="none"/>
      <w:effect w:val="none"/>
    </w:rPr>
  </w:style>
  <w:style w:type="character" w:customStyle="1" w:styleId="80">
    <w:name w:val="Основной текст (8) + Полужирный"/>
    <w:basedOn w:val="a0"/>
    <w:rsid w:val="002B2D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"/>
      <w:sz w:val="19"/>
      <w:szCs w:val="19"/>
      <w:u w:val="none"/>
      <w:effect w:val="none"/>
    </w:rPr>
  </w:style>
  <w:style w:type="character" w:customStyle="1" w:styleId="1">
    <w:name w:val="Основной текст1"/>
    <w:basedOn w:val="a3"/>
    <w:rsid w:val="002B2D89"/>
    <w:rPr>
      <w:spacing w:val="0"/>
    </w:rPr>
  </w:style>
  <w:style w:type="paragraph" w:styleId="a4">
    <w:name w:val="No Spacing"/>
    <w:uiPriority w:val="1"/>
    <w:qFormat/>
    <w:rsid w:val="00E6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4942</Words>
  <Characters>28174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23</cp:revision>
  <dcterms:created xsi:type="dcterms:W3CDTF">2017-03-15T03:47:00Z</dcterms:created>
  <dcterms:modified xsi:type="dcterms:W3CDTF">2017-04-02T06:08:00Z</dcterms:modified>
</cp:coreProperties>
</file>