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29" w:rsidRPr="004B3829" w:rsidRDefault="004B3829" w:rsidP="004B3829">
      <w:pPr>
        <w:ind w:left="2124" w:firstLine="708"/>
        <w:jc w:val="center"/>
        <w:rPr>
          <w:sz w:val="24"/>
          <w:szCs w:val="24"/>
        </w:rPr>
      </w:pPr>
      <w:r w:rsidRPr="004B3829">
        <w:rPr>
          <w:sz w:val="24"/>
          <w:szCs w:val="24"/>
        </w:rPr>
        <w:t>«Утверждаю»</w:t>
      </w:r>
    </w:p>
    <w:p w:rsidR="004B3829" w:rsidRPr="004B3829" w:rsidRDefault="004B3829" w:rsidP="004B3829">
      <w:pPr>
        <w:ind w:left="2832" w:firstLine="708"/>
        <w:jc w:val="center"/>
        <w:rPr>
          <w:sz w:val="24"/>
          <w:szCs w:val="24"/>
        </w:rPr>
      </w:pPr>
      <w:r w:rsidRPr="004B3829">
        <w:rPr>
          <w:sz w:val="24"/>
          <w:szCs w:val="24"/>
        </w:rPr>
        <w:t xml:space="preserve">  Директор школы___________Е.М.Подзорова</w:t>
      </w:r>
    </w:p>
    <w:p w:rsidR="004B3829" w:rsidRPr="004B3829" w:rsidRDefault="004B3829" w:rsidP="004B3829">
      <w:pPr>
        <w:ind w:left="2832" w:firstLine="708"/>
        <w:jc w:val="center"/>
        <w:rPr>
          <w:sz w:val="24"/>
          <w:szCs w:val="24"/>
        </w:rPr>
      </w:pPr>
      <w:r w:rsidRPr="004B3829">
        <w:rPr>
          <w:sz w:val="24"/>
          <w:szCs w:val="24"/>
        </w:rPr>
        <w:t>«_</w:t>
      </w:r>
      <w:r>
        <w:rPr>
          <w:sz w:val="24"/>
          <w:szCs w:val="24"/>
        </w:rPr>
        <w:t>20</w:t>
      </w:r>
      <w:r w:rsidRPr="004B3829">
        <w:rPr>
          <w:sz w:val="24"/>
          <w:szCs w:val="24"/>
        </w:rPr>
        <w:t>____»_____</w:t>
      </w:r>
      <w:r>
        <w:rPr>
          <w:sz w:val="24"/>
          <w:szCs w:val="24"/>
        </w:rPr>
        <w:t>05</w:t>
      </w:r>
      <w:r w:rsidRPr="004B3829">
        <w:rPr>
          <w:sz w:val="24"/>
          <w:szCs w:val="24"/>
        </w:rPr>
        <w:t>_____201</w:t>
      </w:r>
      <w:r>
        <w:rPr>
          <w:sz w:val="24"/>
          <w:szCs w:val="24"/>
        </w:rPr>
        <w:t>4</w:t>
      </w:r>
      <w:r w:rsidRPr="004B3829">
        <w:rPr>
          <w:sz w:val="24"/>
          <w:szCs w:val="24"/>
        </w:rPr>
        <w:t xml:space="preserve"> год                   </w:t>
      </w:r>
    </w:p>
    <w:p w:rsidR="004B3829" w:rsidRPr="004B3829" w:rsidRDefault="004B3829" w:rsidP="004B3829">
      <w:pPr>
        <w:jc w:val="center"/>
        <w:rPr>
          <w:sz w:val="24"/>
          <w:szCs w:val="24"/>
        </w:rPr>
      </w:pPr>
    </w:p>
    <w:p w:rsidR="004B3829" w:rsidRPr="004B3829" w:rsidRDefault="004B3829" w:rsidP="004B3829">
      <w:pPr>
        <w:jc w:val="center"/>
        <w:rPr>
          <w:sz w:val="24"/>
          <w:szCs w:val="24"/>
        </w:rPr>
      </w:pPr>
    </w:p>
    <w:p w:rsidR="004B3829" w:rsidRPr="004B3829" w:rsidRDefault="004B3829" w:rsidP="004B3829">
      <w:pPr>
        <w:jc w:val="center"/>
        <w:rPr>
          <w:sz w:val="24"/>
          <w:szCs w:val="24"/>
        </w:rPr>
      </w:pPr>
      <w:r w:rsidRPr="004B3829">
        <w:rPr>
          <w:sz w:val="24"/>
          <w:szCs w:val="24"/>
        </w:rPr>
        <w:t xml:space="preserve">Список учебников и др. учебно-методического сопровождения, </w:t>
      </w:r>
    </w:p>
    <w:p w:rsidR="004B3829" w:rsidRPr="004B3829" w:rsidRDefault="004B3829" w:rsidP="004B3829">
      <w:pPr>
        <w:jc w:val="center"/>
        <w:rPr>
          <w:sz w:val="24"/>
          <w:szCs w:val="24"/>
        </w:rPr>
      </w:pPr>
      <w:r w:rsidRPr="004B3829">
        <w:rPr>
          <w:sz w:val="24"/>
          <w:szCs w:val="24"/>
        </w:rPr>
        <w:t xml:space="preserve">используемых в учебно-образовательном процессе </w:t>
      </w:r>
    </w:p>
    <w:p w:rsidR="004B3829" w:rsidRPr="004B3829" w:rsidRDefault="004B3829" w:rsidP="004B3829">
      <w:pPr>
        <w:jc w:val="center"/>
        <w:rPr>
          <w:sz w:val="24"/>
          <w:szCs w:val="24"/>
        </w:rPr>
      </w:pPr>
      <w:r w:rsidRPr="004B3829">
        <w:rPr>
          <w:sz w:val="24"/>
          <w:szCs w:val="24"/>
        </w:rPr>
        <w:t>в МКОУ «Усть-Пустынская СОШ»</w:t>
      </w:r>
    </w:p>
    <w:p w:rsidR="004B3829" w:rsidRPr="004B3829" w:rsidRDefault="004B3829" w:rsidP="004B3829">
      <w:pPr>
        <w:jc w:val="center"/>
        <w:rPr>
          <w:sz w:val="24"/>
          <w:szCs w:val="24"/>
        </w:rPr>
      </w:pPr>
      <w:r>
        <w:rPr>
          <w:sz w:val="24"/>
          <w:szCs w:val="24"/>
        </w:rPr>
        <w:t>в 2014-2015</w:t>
      </w:r>
      <w:r w:rsidRPr="004B3829">
        <w:rPr>
          <w:sz w:val="24"/>
          <w:szCs w:val="24"/>
        </w:rPr>
        <w:t xml:space="preserve"> учебном году</w:t>
      </w:r>
    </w:p>
    <w:p w:rsidR="004B3829" w:rsidRDefault="004B3829" w:rsidP="004B3829"/>
    <w:p w:rsidR="004B3829" w:rsidRDefault="004B3829" w:rsidP="004B3829"/>
    <w:tbl>
      <w:tblPr>
        <w:tblW w:w="11385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252"/>
        <w:gridCol w:w="25"/>
        <w:gridCol w:w="3318"/>
        <w:gridCol w:w="24"/>
        <w:gridCol w:w="4058"/>
        <w:gridCol w:w="7"/>
        <w:gridCol w:w="2215"/>
      </w:tblGrid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учебника, рабочей тетради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издания, издательство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0 класс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Л.В.Колесникова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А до 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Л.В.Колесникова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слова к звуку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Л.В.Колесникова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Математические ступенькиЯ считаю до 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Л.В.Колесникова0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Математические ступенькиЯ считаю до 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1 класс                           УМК «Школа России». ФГОС – 1,2,3,4 класс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М.Моро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 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М.Моро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 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М.Моро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 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М.Моро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 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В.Горецкий, Кирюшкина 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Русская азбука 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В.Горецкий 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Русская азбука 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В.Горецкий,Федосова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Прописи 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В.Горецкий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Прописи 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Л.Ф.Климанова, Горецкий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Литературное чтение,ч.1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Л.Ф.Климанова, Горецкий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Литературное чтение,ч.2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В.П. Канакина, Горецкий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язык,ч.1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В.П. Канакина, Горецкий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язык,ч.2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А.Плешаков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Окружающий мир,ч.1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А.Плешаков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Окружающий мир,ч.2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А.Плешаков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тетрадь,ч.1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А.Плешаков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тетрадь,ч.2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А.Плешаков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А.Плешаков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Атлас «От земли до неба»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Н.И.Роговцева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Н.И.Роговцева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 Технология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В.Лях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Мой друг-физ.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Л.Неменская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2011, 2012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Л.Неменская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 ИЗО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rPr>
          <w:trHeight w:val="3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Е.Критская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Книга для вн.чт.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Родничок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М.Моро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Математика,ч.1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М.Моро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Математика,ч.2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М.Моро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тетрадь,  ч.1Математика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М.Моро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тетрадь,  ч.2Математика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С.И.Волкова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Проверочные работы, Математика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Л.Климанова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Родная речь, ч. 1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2007, 2008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Л.Климанова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Родная речь, ч. 2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2007, 2008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В.П.Канакина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язык, ч.1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2007, 2008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В.П.Канакина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язык, ч.2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2007, 2008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А.Плешаков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Окружающий мир ч.1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А.Плешаков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Окружающий мир ч.2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А.Плешаков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Тесты, Окружающий мир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И.Бим Рыжова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язык,ч.1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2006, 2007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И.Бим Рыжова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язык,ч.2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2006, 2007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И.Бим Рыжова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 ч.1, Немецкий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И.Бим Рыжова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 ч.2, Немецкий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Н.И.Роговцева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Н.И.Роговцева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тет., Технология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Л.А.Неменская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Л.А.Неменская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тетрадь, ИЗО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Е.Критская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В.Лях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 w:rsidP="009B5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М.Моро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Математика,ч.1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М.Моро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Математика,ч.2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М.Моро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тетрадь,  ч.1Математика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М.Моро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тетрадь,  ч.2Математика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С.И.Волкова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Проверочные работы, Математика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Л.Климанова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Родная речь, ч. 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2007, 2008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Л.Климанова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Родная речь, ч. 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2007, 2008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В.П.Канакина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язык, 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2007, 2008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В.П.Канакина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язык, 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2007, 2008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А.Плешаков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Окружающий мир 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А.Плешаков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Окружающий мир 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А.Плешаков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Тесты, Окружающий мир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rPr>
          <w:trHeight w:val="2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И.Бим Рыжова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язык,ч.1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2006, 2007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И.Бим Рыжова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язык,ч.2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2006, 2007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И.Бим Рыжова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 ч.1, Немецкий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И.Бим Рыжова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 ч.2, Немецкий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Н.И.Роговцева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Н.И.Роговцева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тет., Технология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Л.А.Неменская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Л.А.Неменская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тетрадь, ИЗО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Е.Критская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</w:tr>
      <w:tr w:rsidR="004B3829" w:rsidTr="004B3829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В.Лях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color w:val="002060"/>
                <w:lang w:eastAsia="en-US"/>
              </w:rPr>
            </w:pPr>
          </w:p>
        </w:tc>
        <w:tc>
          <w:tcPr>
            <w:tcW w:w="10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 xml:space="preserve">                  4 класс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М.Моро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Математика, 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 Моро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Математика, 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М.Моро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тетрадь, ч.1 Математика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М.Моро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тетрадь, ч.2 Математика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Л.Климанова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Родная речь, 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Л.Климанова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Родная речь, 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Т.Рамзаева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язык, 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2008, 2009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Т.Рамзаева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язык,ч.2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2008, 2009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А.Плешаков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Окружающий мир 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А.Плешаков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Окружающий мир 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А.Плешаков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Окружающий мир, Тесты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И.Бим Рыжова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язык,ч.1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И.Бим Рыжова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язык,ч.2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И.Бим, Рыжова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 А, Шаги, Нем. Яз.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И.Бим, Рыжова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 В, Шаги, Нем. Яз.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rPr>
          <w:trHeight w:val="3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Гиронимус 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Гиронимус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тетрадь, Технология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Л.Неменская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Л.Неменская 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тетрадь, ИЗО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Е.Критская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</w:tr>
      <w:tr w:rsidR="004B3829" w:rsidTr="004B3829">
        <w:trPr>
          <w:trHeight w:val="2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Книга для вн.чт.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Родничок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Курс ОРКСЭ А.В.Кураев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Основы православной культуры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В.Лях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                    </w:t>
            </w:r>
            <w:r>
              <w:rPr>
                <w:color w:val="000000" w:themeColor="text1"/>
                <w:lang w:eastAsia="en-US"/>
              </w:rPr>
              <w:t>5 класс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Н.Виленкин, Жохов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2009-10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Н.Макарова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Информатика(5-7)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В.Я.Коровина, Журавлев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 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В.Я.Коровина, Журавлев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 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Т.Ладыженская, Баранов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А.Плешаков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Природоведение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А.Вигасин, Годер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 Древ. мира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И.Бим, Рыжова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rPr>
          <w:trHeight w:val="2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В.И.Лях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В.Симоненко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А.Т.Смирнов, Хренников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</w:tr>
      <w:tr w:rsidR="004B3829" w:rsidTr="004B3829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В.Лях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</w:tr>
      <w:tr w:rsidR="004B3829" w:rsidTr="004B3829">
        <w:tc>
          <w:tcPr>
            <w:tcW w:w="11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6 класс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Н.Виленкин, Жохов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Н.Макарова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Информатика(5-7)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В.Полухина, В.Коровина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 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В.Полухина, В.Коровина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 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Т.Ладыженская, Баранов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Е.В.Агибалова, Донской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 средних веков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А.Данилов, Косулина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 России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Л.Боголюбов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Т.Герасимова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И.Бим, Л.Садомова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</w:tr>
      <w:tr w:rsidR="004B3829" w:rsidTr="004B3829">
        <w:trPr>
          <w:trHeight w:val="3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Н.Сонин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В.Симоненко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Технология-дев.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В.Симоненко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 –мал.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В.Лях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</w:tr>
      <w:tr w:rsidR="004B3829" w:rsidTr="004B3829">
        <w:trPr>
          <w:trHeight w:val="3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А.Т.Смирнов, Хренников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В.Лях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</w:tr>
      <w:tr w:rsidR="004B3829" w:rsidTr="004B3829">
        <w:tc>
          <w:tcPr>
            <w:tcW w:w="11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tabs>
                <w:tab w:val="left" w:pos="26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7 класс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Ю.Макарычев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Л.Атанасян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Н.Макарова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Информатика(5-7)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Н.Д.Угринович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Информатика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В.Я.Коровина, Журавлев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Литература, 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В.Я.Коровина, Журавлев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Литература, 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М.Баранов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А.Данилов, Косулина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 России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А.Юдовская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Новая история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Л.Боголюбов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rPr>
          <w:trHeight w:val="24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А.В.Перышкин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В.Коринская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rPr>
          <w:trHeight w:val="4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В.Захаров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В.Симоненко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А.Т.Смирнов, Хренников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rPr>
          <w:trHeight w:val="2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В.Лях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Ю.Макарычев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Л.Атанасян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Н.Макарова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С.Бархударов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В.Я.Коровина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Литероатура ч.1, 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А.Данилов, Косулина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 России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А.Юдовская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Новая история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Л.Боголюбов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 (8-9)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А.В.Перышкин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Г.Е.Рудзитис 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2012, Просвещение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Н.Сонин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И.Баринова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И.Бим, Л.Садомова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В.Симоненко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А.Т.Смирнов, Хренников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rPr>
          <w:trHeight w:val="2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В.И.Лях, А.Зданевич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Физкультура(8-9)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Л.Боголюбов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В.Я.Коровина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 ч.1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В.Я.Коровина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 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Ю.Н.Макарычев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С.Бархударов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А.Данилов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 России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О.Сороко-Цюпа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Новейшая история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А.В.Перышкин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rPr>
          <w:trHeight w:val="19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Г.Е.Рудзитис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rPr>
          <w:trHeight w:val="2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С.Мамонтов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А.Алексеев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</w:tr>
      <w:tr w:rsidR="004B3829" w:rsidTr="004B3829">
        <w:trPr>
          <w:trHeight w:val="3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И.Бим, Л.Садомова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С.Володина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Основы правовых з.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</w:tr>
      <w:tr w:rsidR="004B3829" w:rsidTr="004B3829">
        <w:trPr>
          <w:trHeight w:val="33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В.Симоненко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М.ФроловА.Смирнов, Б.Хренников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Ю.В.Лебедев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Л.А.Рапацкая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МХК</w:t>
            </w:r>
          </w:p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Ч.1</w:t>
            </w:r>
          </w:p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А.Колмогоров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Алгебра и начала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Л.Атанасян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А.Власенков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А.Сахаров, В.Буганов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 России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</w:tr>
      <w:tr w:rsidR="004B3829" w:rsidTr="004B3829">
        <w:trPr>
          <w:trHeight w:val="2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А.Сахаров, А.Боханов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 России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В.Касьянов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</w:tr>
      <w:tr w:rsidR="004B3829" w:rsidTr="004B3829">
        <w:trPr>
          <w:trHeight w:val="3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Г.Е.Рудзитис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В.Захаров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В.Максаковский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Г.Воронина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Л.Боголюбов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Н.Макарова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rPr>
          <w:trHeight w:val="1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В.Симоненко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В.Лях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B3829" w:rsidTr="004B3829">
        <w:trPr>
          <w:trHeight w:val="6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4B3829" w:rsidRDefault="004B3829">
            <w:pPr>
              <w:spacing w:line="276" w:lineRule="auto"/>
              <w:rPr>
                <w:lang w:eastAsia="en-US"/>
              </w:rPr>
            </w:pPr>
          </w:p>
          <w:p w:rsidR="004B3829" w:rsidRDefault="004B3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В.П.Журавлева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Ч.1</w:t>
            </w:r>
          </w:p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А.Колмогоров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Алгебра и начала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Л.Атанасян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А.Власенков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В.Островский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 России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Н.В.Загладин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 России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О.Сороко-Цюпа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Мир в </w:t>
            </w:r>
            <w:r>
              <w:rPr>
                <w:lang w:val="en-US" w:eastAsia="en-US"/>
              </w:rPr>
              <w:t>XX</w:t>
            </w:r>
            <w:r>
              <w:rPr>
                <w:lang w:eastAsia="en-US"/>
              </w:rPr>
              <w:t xml:space="preserve"> веке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</w:tc>
      </w:tr>
      <w:tr w:rsidR="004B3829" w:rsidTr="004B3829">
        <w:trPr>
          <w:trHeight w:val="3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В.Касьянов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Г.Е.Рудзитис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В.Захаров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ВмМаксаковский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Г.Воронина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</w:tr>
      <w:tr w:rsidR="004B3829" w:rsidTr="004B3829">
        <w:trPr>
          <w:trHeight w:val="7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Л.А.Рапацкая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МХК</w:t>
            </w:r>
          </w:p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Ч.1</w:t>
            </w:r>
          </w:p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Л.Боголюбов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 и общество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Шилобод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Политика и право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Н.Макарова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В.Симоненко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4B3829" w:rsidTr="004B382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И.В.Липсиц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9" w:rsidRDefault="004B3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</w:tr>
    </w:tbl>
    <w:p w:rsidR="004B3829" w:rsidRDefault="004B3829" w:rsidP="004B3829"/>
    <w:p w:rsidR="004B3829" w:rsidRDefault="004B3829" w:rsidP="004B3829"/>
    <w:p w:rsidR="004B3829" w:rsidRDefault="004B3829" w:rsidP="004B3829"/>
    <w:p w:rsidR="004B3829" w:rsidRDefault="004B3829" w:rsidP="004B3829"/>
    <w:p w:rsidR="004B3829" w:rsidRDefault="004B3829" w:rsidP="004B3829"/>
    <w:p w:rsidR="004B3829" w:rsidRDefault="004B3829" w:rsidP="004B3829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>Библиотекарь: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Е.В.Аляева</w:t>
      </w:r>
    </w:p>
    <w:p w:rsidR="009F21F9" w:rsidRDefault="009F21F9"/>
    <w:sectPr w:rsidR="009F21F9" w:rsidSect="004B38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B3829"/>
    <w:rsid w:val="004B3829"/>
    <w:rsid w:val="009F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382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8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1"/>
    <w:semiHidden/>
    <w:unhideWhenUsed/>
    <w:rsid w:val="004B3829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3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12"/>
    <w:semiHidden/>
    <w:unhideWhenUsed/>
    <w:rsid w:val="004B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B3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4B38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Текст выноски Знак1"/>
    <w:basedOn w:val="a0"/>
    <w:link w:val="a5"/>
    <w:semiHidden/>
    <w:locked/>
    <w:rsid w:val="004B38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19D8E-A39C-4C2E-B2E1-F4BE8F9F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1285</Words>
  <Characters>7328</Characters>
  <Application>Microsoft Office Word</Application>
  <DocSecurity>0</DocSecurity>
  <Lines>61</Lines>
  <Paragraphs>17</Paragraphs>
  <ScaleCrop>false</ScaleCrop>
  <Company>школа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2014-05-25T15:46:00Z</dcterms:created>
  <dcterms:modified xsi:type="dcterms:W3CDTF">2014-05-25T15:56:00Z</dcterms:modified>
</cp:coreProperties>
</file>