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7" w:rsidRDefault="00607EC7" w:rsidP="00BD1586">
      <w:pPr>
        <w:pStyle w:val="a3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07EC7" w:rsidRDefault="00607EC7" w:rsidP="00BD1586">
      <w:pPr>
        <w:pStyle w:val="a3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07EC7" w:rsidRPr="00112BF4" w:rsidRDefault="00D447D1" w:rsidP="00D447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07EC7" w:rsidRPr="00112BF4">
        <w:rPr>
          <w:rFonts w:ascii="Times New Roman" w:hAnsi="Times New Roman" w:cs="Times New Roman"/>
          <w:bCs/>
          <w:sz w:val="24"/>
          <w:szCs w:val="24"/>
        </w:rPr>
        <w:t>Усть-Пустынская</w:t>
      </w:r>
      <w:proofErr w:type="spellEnd"/>
      <w:r w:rsidR="00607EC7" w:rsidRPr="00112BF4">
        <w:rPr>
          <w:rFonts w:ascii="Times New Roman" w:hAnsi="Times New Roman" w:cs="Times New Roman"/>
          <w:bCs/>
          <w:sz w:val="24"/>
          <w:szCs w:val="24"/>
        </w:rPr>
        <w:t xml:space="preserve"> ср</w:t>
      </w:r>
      <w:r>
        <w:rPr>
          <w:rFonts w:ascii="Times New Roman" w:hAnsi="Times New Roman" w:cs="Times New Roman"/>
          <w:bCs/>
          <w:sz w:val="24"/>
          <w:szCs w:val="24"/>
        </w:rPr>
        <w:t>едняя общеобразовательная школа»-</w:t>
      </w:r>
    </w:p>
    <w:p w:rsidR="00607EC7" w:rsidRPr="00112BF4" w:rsidRDefault="00607EC7" w:rsidP="00D447D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2BF4">
        <w:rPr>
          <w:rFonts w:ascii="Times New Roman" w:hAnsi="Times New Roman" w:cs="Times New Roman"/>
          <w:bCs/>
          <w:sz w:val="24"/>
          <w:szCs w:val="24"/>
        </w:rPr>
        <w:t>филиал МКОУ «</w:t>
      </w:r>
      <w:proofErr w:type="gramStart"/>
      <w:r w:rsidRPr="00112BF4">
        <w:rPr>
          <w:rFonts w:ascii="Times New Roman" w:hAnsi="Times New Roman" w:cs="Times New Roman"/>
          <w:bCs/>
          <w:sz w:val="24"/>
          <w:szCs w:val="24"/>
        </w:rPr>
        <w:t>Куйбышевская</w:t>
      </w:r>
      <w:proofErr w:type="gramEnd"/>
      <w:r w:rsidRPr="00112BF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607EC7" w:rsidRPr="00112BF4" w:rsidRDefault="00607EC7" w:rsidP="00D447D1">
      <w:pPr>
        <w:pStyle w:val="a3"/>
        <w:tabs>
          <w:tab w:val="left" w:pos="176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2BF4">
        <w:rPr>
          <w:rFonts w:ascii="Times New Roman" w:hAnsi="Times New Roman" w:cs="Times New Roman"/>
          <w:bCs/>
          <w:sz w:val="24"/>
          <w:szCs w:val="24"/>
        </w:rPr>
        <w:t>Краснощёковского</w:t>
      </w:r>
      <w:proofErr w:type="spellEnd"/>
      <w:r w:rsidRPr="00112BF4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C7" w:rsidRDefault="00607EC7" w:rsidP="00607EC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07EC7" w:rsidRDefault="00607EC7" w:rsidP="00607EC7">
      <w:pPr>
        <w:tabs>
          <w:tab w:val="left" w:pos="612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18"/>
        <w:gridCol w:w="3119"/>
      </w:tblGrid>
      <w:tr w:rsidR="00607EC7" w:rsidTr="00C407BC">
        <w:trPr>
          <w:trHeight w:val="169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C7" w:rsidRDefault="00607EC7" w:rsidP="00C407B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Рассмотрено:</w:t>
            </w:r>
          </w:p>
          <w:p w:rsidR="00607EC7" w:rsidRDefault="00607EC7" w:rsidP="00C407B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607EC7" w:rsidRDefault="00607EC7" w:rsidP="00C407B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122D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7EC7" w:rsidRDefault="00607EC7" w:rsidP="00C407B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bookmarkStart w:id="0" w:name="_GoBack"/>
            <w:bookmarkEnd w:id="0"/>
            <w:r w:rsidR="00122D82">
              <w:rPr>
                <w:rFonts w:ascii="Times New Roman" w:eastAsia="Calibri" w:hAnsi="Times New Roman" w:cs="Times New Roman"/>
              </w:rPr>
              <w:t xml:space="preserve"> 31</w:t>
            </w:r>
            <w:r w:rsidR="00D447D1">
              <w:rPr>
                <w:rFonts w:ascii="Times New Roman" w:eastAsia="Calibri" w:hAnsi="Times New Roman" w:cs="Times New Roman"/>
              </w:rPr>
              <w:t>»</w:t>
            </w:r>
            <w:r w:rsidR="00122D82">
              <w:rPr>
                <w:rFonts w:ascii="Times New Roman" w:eastAsia="Calibri" w:hAnsi="Times New Roman" w:cs="Times New Roman"/>
              </w:rPr>
              <w:t>08.</w:t>
            </w:r>
            <w:r w:rsidR="00D447D1">
              <w:rPr>
                <w:rFonts w:ascii="Times New Roman" w:eastAsia="Calibri" w:hAnsi="Times New Roman" w:cs="Times New Roman"/>
              </w:rPr>
              <w:t xml:space="preserve">      2018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607EC7" w:rsidRDefault="00607EC7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7EC7" w:rsidRDefault="00607EC7" w:rsidP="00C407B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7EC7" w:rsidRDefault="00607EC7" w:rsidP="00C407BC">
            <w:pPr>
              <w:pStyle w:val="a3"/>
              <w:spacing w:line="276" w:lineRule="auto"/>
              <w:ind w:left="1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Утверждаю:</w:t>
            </w:r>
          </w:p>
          <w:p w:rsidR="00607EC7" w:rsidRDefault="00607EC7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МКОУ </w:t>
            </w:r>
          </w:p>
          <w:p w:rsidR="00607EC7" w:rsidRDefault="00607EC7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«Куйбышевская СОШ»</w:t>
            </w:r>
          </w:p>
          <w:p w:rsidR="00607EC7" w:rsidRDefault="00607EC7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Н.Ю.Розбах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</w:p>
          <w:p w:rsidR="00122D82" w:rsidRDefault="00122D82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№ 84</w:t>
            </w:r>
          </w:p>
          <w:p w:rsidR="00607EC7" w:rsidRDefault="00D447D1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 </w:t>
            </w:r>
            <w:r w:rsidR="00122D82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 xml:space="preserve">   »    </w:t>
            </w:r>
            <w:r w:rsidR="00122D82">
              <w:rPr>
                <w:rFonts w:ascii="Times New Roman" w:eastAsia="Calibri" w:hAnsi="Times New Roman" w:cs="Times New Roman"/>
              </w:rPr>
              <w:t>08.</w:t>
            </w:r>
            <w:r>
              <w:rPr>
                <w:rFonts w:ascii="Times New Roman" w:eastAsia="Calibri" w:hAnsi="Times New Roman" w:cs="Times New Roman"/>
              </w:rPr>
              <w:t xml:space="preserve">      2018</w:t>
            </w:r>
            <w:r w:rsidR="00607EC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607EC7" w:rsidRDefault="00607EC7" w:rsidP="00C407BC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7EC7" w:rsidRDefault="00607EC7" w:rsidP="00607EC7">
      <w:pPr>
        <w:pStyle w:val="a3"/>
        <w:jc w:val="both"/>
      </w:pPr>
    </w:p>
    <w:p w:rsidR="00607EC7" w:rsidRDefault="00607EC7" w:rsidP="00607EC7">
      <w:pPr>
        <w:pStyle w:val="a3"/>
        <w:jc w:val="both"/>
      </w:pPr>
    </w:p>
    <w:p w:rsidR="00607EC7" w:rsidRDefault="00607EC7" w:rsidP="00607EC7">
      <w:pPr>
        <w:pStyle w:val="a3"/>
        <w:jc w:val="both"/>
      </w:pPr>
    </w:p>
    <w:p w:rsidR="00607EC7" w:rsidRDefault="00607EC7" w:rsidP="00607EC7">
      <w:pPr>
        <w:pStyle w:val="a3"/>
        <w:jc w:val="both"/>
      </w:pPr>
    </w:p>
    <w:p w:rsidR="00607EC7" w:rsidRDefault="00607EC7" w:rsidP="00607EC7">
      <w:pPr>
        <w:pStyle w:val="a3"/>
        <w:rPr>
          <w:sz w:val="32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sz w:val="32"/>
        </w:rPr>
        <w:br/>
      </w:r>
      <w:r w:rsidRPr="00112BF4">
        <w:rPr>
          <w:rFonts w:ascii="Times New Roman" w:hAnsi="Times New Roman" w:cs="Times New Roman"/>
          <w:sz w:val="48"/>
          <w:szCs w:val="24"/>
        </w:rPr>
        <w:t xml:space="preserve">ПЛАН </w:t>
      </w: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48"/>
          <w:szCs w:val="24"/>
        </w:rPr>
      </w:pPr>
      <w:r w:rsidRPr="00112BF4">
        <w:rPr>
          <w:rFonts w:ascii="Times New Roman" w:hAnsi="Times New Roman" w:cs="Times New Roman"/>
          <w:sz w:val="48"/>
          <w:szCs w:val="24"/>
        </w:rPr>
        <w:t>ВНЕУРОЧНОЙ ДЕЯТЕЛЬНОСТИ</w:t>
      </w: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40"/>
          <w:szCs w:val="24"/>
        </w:rPr>
      </w:pPr>
      <w:r w:rsidRPr="00112BF4">
        <w:rPr>
          <w:rFonts w:ascii="Times New Roman" w:hAnsi="Times New Roman" w:cs="Times New Roman"/>
          <w:sz w:val="40"/>
          <w:szCs w:val="24"/>
        </w:rPr>
        <w:t>НАЧАЛЬНОГО   ОБЩЕГО ОБРАЗОВАНИЯ</w:t>
      </w: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36"/>
          <w:szCs w:val="24"/>
        </w:rPr>
      </w:pPr>
      <w:r w:rsidRPr="00112BF4">
        <w:rPr>
          <w:rFonts w:ascii="Times New Roman" w:hAnsi="Times New Roman" w:cs="Times New Roman"/>
          <w:sz w:val="40"/>
          <w:szCs w:val="24"/>
        </w:rPr>
        <w:t>(ФГОС НОО)</w:t>
      </w:r>
      <w:r w:rsidRPr="00112BF4">
        <w:rPr>
          <w:rFonts w:ascii="Times New Roman" w:hAnsi="Times New Roman" w:cs="Times New Roman"/>
          <w:sz w:val="36"/>
          <w:szCs w:val="24"/>
        </w:rPr>
        <w:br/>
      </w:r>
      <w:r w:rsidR="00D447D1">
        <w:rPr>
          <w:rFonts w:ascii="Times New Roman" w:hAnsi="Times New Roman" w:cs="Times New Roman"/>
          <w:sz w:val="32"/>
          <w:szCs w:val="24"/>
        </w:rPr>
        <w:t>НА 2018-2019</w:t>
      </w:r>
      <w:r w:rsidRPr="00112BF4">
        <w:rPr>
          <w:rFonts w:ascii="Times New Roman" w:hAnsi="Times New Roman" w:cs="Times New Roman"/>
          <w:sz w:val="32"/>
          <w:szCs w:val="24"/>
        </w:rPr>
        <w:t xml:space="preserve"> УЧЕБНЫЙ ГОД</w:t>
      </w: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Pr="00112BF4" w:rsidRDefault="00607EC7" w:rsidP="00607EC7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07EC7" w:rsidRDefault="00607EC7" w:rsidP="00607E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D1586" w:rsidRPr="000A4DE0" w:rsidRDefault="00BD1586" w:rsidP="00BD1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1586" w:rsidRPr="000A4DE0" w:rsidRDefault="00BD1586" w:rsidP="00BD1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</w:t>
      </w:r>
      <w:r w:rsidRPr="000A4DE0">
        <w:rPr>
          <w:rFonts w:ascii="Times New Roman" w:hAnsi="Times New Roman" w:cs="Times New Roman"/>
          <w:b/>
          <w:sz w:val="24"/>
          <w:szCs w:val="24"/>
        </w:rPr>
        <w:t xml:space="preserve"> общее обра</w:t>
      </w:r>
      <w:r>
        <w:rPr>
          <w:rFonts w:ascii="Times New Roman" w:hAnsi="Times New Roman" w:cs="Times New Roman"/>
          <w:b/>
          <w:sz w:val="24"/>
          <w:szCs w:val="24"/>
        </w:rPr>
        <w:t>зование (ФГОС Н</w:t>
      </w:r>
      <w:r w:rsidRPr="000A4DE0">
        <w:rPr>
          <w:rFonts w:ascii="Times New Roman" w:hAnsi="Times New Roman" w:cs="Times New Roman"/>
          <w:b/>
          <w:sz w:val="24"/>
          <w:szCs w:val="24"/>
        </w:rPr>
        <w:t>ОО)</w:t>
      </w:r>
    </w:p>
    <w:p w:rsidR="009F63E1" w:rsidRDefault="00BD1586" w:rsidP="009F6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E0">
        <w:rPr>
          <w:rFonts w:ascii="Times New Roman" w:hAnsi="Times New Roman" w:cs="Times New Roman"/>
          <w:b/>
          <w:sz w:val="24"/>
          <w:szCs w:val="24"/>
        </w:rPr>
        <w:t xml:space="preserve">к плану внеурочной деятельности </w:t>
      </w:r>
      <w:r w:rsidR="00D447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12BF4">
        <w:rPr>
          <w:rFonts w:ascii="Times New Roman" w:hAnsi="Times New Roman" w:cs="Times New Roman"/>
          <w:b/>
          <w:sz w:val="24"/>
          <w:szCs w:val="24"/>
        </w:rPr>
        <w:t>Усть-Пустынская</w:t>
      </w:r>
      <w:proofErr w:type="spellEnd"/>
      <w:r w:rsidR="00112BF4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447D1">
        <w:rPr>
          <w:rFonts w:ascii="Times New Roman" w:hAnsi="Times New Roman" w:cs="Times New Roman"/>
          <w:b/>
          <w:sz w:val="24"/>
          <w:szCs w:val="24"/>
        </w:rPr>
        <w:t>»-</w:t>
      </w:r>
      <w:r w:rsidR="009F63E1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BD1586" w:rsidRPr="000A4DE0" w:rsidRDefault="00BD1586" w:rsidP="00BD1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E0">
        <w:rPr>
          <w:rFonts w:ascii="Times New Roman" w:hAnsi="Times New Roman" w:cs="Times New Roman"/>
          <w:b/>
          <w:sz w:val="24"/>
          <w:szCs w:val="24"/>
        </w:rPr>
        <w:t>МКОУ «Куйбышевская СОШ»</w:t>
      </w:r>
    </w:p>
    <w:p w:rsidR="00BD1586" w:rsidRDefault="00D447D1" w:rsidP="00BD158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2018 -2019</w:t>
      </w:r>
      <w:r w:rsidR="00BD1586" w:rsidRPr="000A4DE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>План внеурочной деятельности ФГОС НОО</w:t>
      </w:r>
      <w:r w:rsidR="00D447D1">
        <w:rPr>
          <w:rFonts w:ascii="Times New Roman" w:hAnsi="Times New Roman" w:cs="Times New Roman"/>
          <w:sz w:val="24"/>
          <w:szCs w:val="24"/>
        </w:rPr>
        <w:t xml:space="preserve"> </w:t>
      </w:r>
      <w:r w:rsidR="009F63E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63E1">
        <w:rPr>
          <w:rFonts w:ascii="Times New Roman" w:hAnsi="Times New Roman" w:cs="Times New Roman"/>
          <w:b/>
          <w:sz w:val="24"/>
          <w:szCs w:val="24"/>
        </w:rPr>
        <w:t>Усть-Пустынская</w:t>
      </w:r>
      <w:proofErr w:type="spellEnd"/>
      <w:r w:rsidR="009F63E1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D447D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38E6">
        <w:rPr>
          <w:rFonts w:ascii="Times New Roman" w:hAnsi="Times New Roman" w:cs="Times New Roman"/>
          <w:sz w:val="24"/>
          <w:szCs w:val="24"/>
        </w:rPr>
        <w:t>обеспечивает введение</w:t>
      </w:r>
      <w:r w:rsidR="00D447D1">
        <w:rPr>
          <w:rFonts w:ascii="Times New Roman" w:hAnsi="Times New Roman" w:cs="Times New Roman"/>
          <w:sz w:val="24"/>
          <w:szCs w:val="24"/>
        </w:rPr>
        <w:t xml:space="preserve"> </w:t>
      </w:r>
      <w:r w:rsidRPr="00A738E6">
        <w:rPr>
          <w:rFonts w:ascii="Times New Roman" w:hAnsi="Times New Roman" w:cs="Times New Roman"/>
          <w:sz w:val="24"/>
          <w:szCs w:val="24"/>
        </w:rPr>
        <w:t>в действие и реализацию</w:t>
      </w:r>
      <w:r>
        <w:rPr>
          <w:rFonts w:ascii="Times New Roman" w:hAnsi="Times New Roman" w:cs="Times New Roman"/>
          <w:sz w:val="24"/>
          <w:szCs w:val="24"/>
        </w:rPr>
        <w:t xml:space="preserve"> требований Федерального </w:t>
      </w:r>
      <w:r w:rsidRPr="00A738E6"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 начального</w:t>
      </w:r>
      <w:r w:rsidRPr="00A738E6">
        <w:rPr>
          <w:rFonts w:ascii="Times New Roman" w:hAnsi="Times New Roman" w:cs="Times New Roman"/>
          <w:sz w:val="24"/>
          <w:szCs w:val="24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BD1586" w:rsidRPr="00A738E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>-Феде</w:t>
      </w:r>
      <w:r w:rsidR="00D447D1">
        <w:rPr>
          <w:rFonts w:ascii="Times New Roman" w:hAnsi="Times New Roman" w:cs="Times New Roman"/>
          <w:sz w:val="24"/>
          <w:szCs w:val="24"/>
        </w:rPr>
        <w:t>рального Закона от 29.12.2012 N</w:t>
      </w:r>
      <w:r w:rsidRPr="00A738E6">
        <w:rPr>
          <w:rFonts w:ascii="Times New Roman" w:hAnsi="Times New Roman" w:cs="Times New Roman"/>
          <w:sz w:val="24"/>
          <w:szCs w:val="24"/>
        </w:rPr>
        <w:t xml:space="preserve"> 273</w:t>
      </w:r>
      <w:r w:rsidR="00D447D1">
        <w:rPr>
          <w:rFonts w:ascii="Times New Roman" w:hAnsi="Times New Roman" w:cs="Times New Roman"/>
          <w:sz w:val="24"/>
          <w:szCs w:val="24"/>
        </w:rPr>
        <w:t xml:space="preserve"> </w:t>
      </w:r>
      <w:r w:rsidRPr="00A738E6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Федерации»;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-Закона Российской Федерации «О санитарно-эпидемиологическом благополучии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населения» от 12.03.99, гл. 3, ст. 28.II.2;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>-Постановления Главного государственного санитарного врача Росси</w:t>
      </w:r>
      <w:r w:rsidR="00D447D1">
        <w:rPr>
          <w:rFonts w:ascii="Times New Roman" w:hAnsi="Times New Roman" w:cs="Times New Roman"/>
          <w:sz w:val="24"/>
          <w:szCs w:val="24"/>
        </w:rPr>
        <w:t>йской Федерации от 29.12.2010 N</w:t>
      </w:r>
      <w:r w:rsidRPr="00A738E6">
        <w:rPr>
          <w:rFonts w:ascii="Times New Roman" w:hAnsi="Times New Roman" w:cs="Times New Roman"/>
          <w:sz w:val="24"/>
          <w:szCs w:val="24"/>
        </w:rPr>
        <w:t xml:space="preserve"> 189 «Об утверждении </w:t>
      </w:r>
      <w:proofErr w:type="spellStart"/>
      <w:r w:rsidRPr="00A738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738E6">
        <w:rPr>
          <w:rFonts w:ascii="Times New Roman" w:hAnsi="Times New Roman" w:cs="Times New Roman"/>
          <w:sz w:val="24"/>
          <w:szCs w:val="24"/>
        </w:rPr>
        <w:t xml:space="preserve"> 2.4.2.2821-10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38E6">
        <w:rPr>
          <w:rFonts w:ascii="Times New Roman" w:hAnsi="Times New Roman" w:cs="Times New Roman"/>
          <w:sz w:val="24"/>
          <w:szCs w:val="24"/>
        </w:rPr>
        <w:t>эпидемиологические требования к ус</w:t>
      </w:r>
      <w:r>
        <w:rPr>
          <w:rFonts w:ascii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A738E6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учреждениях»;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Российской Федерации от 06.10.2009 </w:t>
      </w:r>
    </w:p>
    <w:p w:rsidR="00BD1586" w:rsidRPr="00A738E6" w:rsidRDefault="00D447D1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D1586" w:rsidRPr="00A738E6">
        <w:rPr>
          <w:rFonts w:ascii="Times New Roman" w:hAnsi="Times New Roman" w:cs="Times New Roman"/>
          <w:sz w:val="24"/>
          <w:szCs w:val="24"/>
        </w:rPr>
        <w:t xml:space="preserve"> 373 «Об утверждении и введении в действие </w:t>
      </w:r>
      <w:proofErr w:type="gramStart"/>
      <w:r w:rsidR="00BD1586" w:rsidRPr="00A738E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BD1586" w:rsidRPr="00A738E6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образования»;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Россий</w:t>
      </w:r>
      <w:r w:rsidR="00D447D1">
        <w:rPr>
          <w:rFonts w:ascii="Times New Roman" w:hAnsi="Times New Roman" w:cs="Times New Roman"/>
          <w:sz w:val="24"/>
          <w:szCs w:val="24"/>
        </w:rPr>
        <w:t xml:space="preserve">ской Федерации от 30.08.2013 N </w:t>
      </w:r>
      <w:r w:rsidRPr="00A738E6">
        <w:rPr>
          <w:rFonts w:ascii="Times New Roman" w:hAnsi="Times New Roman" w:cs="Times New Roman"/>
          <w:sz w:val="24"/>
          <w:szCs w:val="24"/>
        </w:rPr>
        <w:t xml:space="preserve">1015 «Об утверждении Порядка организации и осуществления образовательной </w:t>
      </w:r>
    </w:p>
    <w:p w:rsidR="00BD1586" w:rsidRPr="00A738E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38E6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 </w:t>
      </w:r>
      <w:proofErr w:type="gramStart"/>
      <w:r w:rsidRPr="00A738E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738E6">
        <w:rPr>
          <w:rFonts w:ascii="Times New Roman" w:hAnsi="Times New Roman" w:cs="Times New Roman"/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образования»;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План внеурочной деятельности обеспечивает учет индиви</w:t>
      </w:r>
      <w:r w:rsidR="00D447D1">
        <w:rPr>
          <w:rFonts w:ascii="Times New Roman" w:hAnsi="Times New Roman" w:cs="Times New Roman"/>
          <w:sz w:val="24"/>
          <w:szCs w:val="24"/>
        </w:rPr>
        <w:t xml:space="preserve">дуальных особенностей и </w:t>
      </w:r>
      <w:proofErr w:type="gramStart"/>
      <w:r w:rsidR="00D447D1">
        <w:rPr>
          <w:rFonts w:ascii="Times New Roman" w:hAnsi="Times New Roman" w:cs="Times New Roman"/>
          <w:sz w:val="24"/>
          <w:szCs w:val="24"/>
        </w:rPr>
        <w:t>потребно</w:t>
      </w:r>
      <w:r w:rsidRPr="00715D4C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D4C">
        <w:rPr>
          <w:rFonts w:ascii="Times New Roman" w:hAnsi="Times New Roman" w:cs="Times New Roman"/>
          <w:sz w:val="24"/>
          <w:szCs w:val="24"/>
        </w:rPr>
        <w:t xml:space="preserve">оздоровительное, духовно-нравственное, социальное,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, общекультурное) в различных формах на добровольной основе в соответствии с выбором участников образовательных отношений. </w:t>
      </w:r>
    </w:p>
    <w:p w:rsidR="00D447D1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реализуются через различные формы ее организации, отличные от урочной системы обучения. Занятия проводятся в форме экскурсий, кружков, олимпиад, соревнований, поисковых исследований педагогами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D1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15D4C">
        <w:rPr>
          <w:rFonts w:ascii="Times New Roman" w:hAnsi="Times New Roman" w:cs="Times New Roman"/>
          <w:sz w:val="24"/>
          <w:szCs w:val="24"/>
        </w:rPr>
        <w:t>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15D4C">
        <w:rPr>
          <w:rFonts w:ascii="Times New Roman" w:hAnsi="Times New Roman" w:cs="Times New Roman"/>
          <w:sz w:val="24"/>
          <w:szCs w:val="24"/>
        </w:rPr>
        <w:br/>
        <w:t>- формирование системы знаний, умений, навыков в избранном направлении деятельности;</w:t>
      </w:r>
      <w:r w:rsidRPr="00715D4C">
        <w:rPr>
          <w:rFonts w:ascii="Times New Roman" w:hAnsi="Times New Roman" w:cs="Times New Roman"/>
          <w:sz w:val="24"/>
          <w:szCs w:val="24"/>
        </w:rPr>
        <w:br/>
        <w:t>- развитие опыта творческой деятельности, творческих способностей;</w:t>
      </w:r>
      <w:r w:rsidRPr="00715D4C">
        <w:rPr>
          <w:rFonts w:ascii="Times New Roman" w:hAnsi="Times New Roman" w:cs="Times New Roman"/>
          <w:sz w:val="24"/>
          <w:szCs w:val="24"/>
        </w:rPr>
        <w:br/>
        <w:t>- создание условий для реализации приобретенных знаний, умений и навыков;</w:t>
      </w:r>
      <w:r w:rsidRPr="00715D4C">
        <w:rPr>
          <w:rFonts w:ascii="Times New Roman" w:hAnsi="Times New Roman" w:cs="Times New Roman"/>
          <w:sz w:val="24"/>
          <w:szCs w:val="24"/>
        </w:rPr>
        <w:br/>
        <w:t xml:space="preserve">- формирование культуры общения учащихся, осознания ими необходимости позитивного </w:t>
      </w:r>
      <w:r w:rsidRPr="00715D4C">
        <w:rPr>
          <w:rFonts w:ascii="Times New Roman" w:hAnsi="Times New Roman" w:cs="Times New Roman"/>
          <w:sz w:val="24"/>
          <w:szCs w:val="24"/>
        </w:rPr>
        <w:lastRenderedPageBreak/>
        <w:t xml:space="preserve">общения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- передача учащимся знаний, умений, навыков социального общения людей, опыта поколений;</w:t>
      </w:r>
      <w:r w:rsidRPr="00715D4C">
        <w:rPr>
          <w:rFonts w:ascii="Times New Roman" w:hAnsi="Times New Roman" w:cs="Times New Roman"/>
          <w:sz w:val="24"/>
          <w:szCs w:val="24"/>
        </w:rPr>
        <w:br/>
        <w:t>- знакомство с традициями и обычаями общения и досуга различных поколений;</w:t>
      </w:r>
      <w:r w:rsidRPr="00715D4C">
        <w:rPr>
          <w:rFonts w:ascii="Times New Roman" w:hAnsi="Times New Roman" w:cs="Times New Roman"/>
          <w:sz w:val="24"/>
          <w:szCs w:val="24"/>
        </w:rPr>
        <w:br/>
        <w:t xml:space="preserve">- воспитание силы воли, терпения при достижении поставленной цели. </w:t>
      </w:r>
    </w:p>
    <w:p w:rsidR="00BD1586" w:rsidRDefault="00BD1586" w:rsidP="004176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Система внеурочной работы представляет собой единство целей, принципов, </w:t>
      </w:r>
      <w:r w:rsidRPr="00D447D1">
        <w:rPr>
          <w:rFonts w:ascii="Times New Roman" w:hAnsi="Times New Roman" w:cs="Times New Roman"/>
        </w:rPr>
        <w:t>содержания, форм и методов деятельности</w:t>
      </w:r>
      <w:r w:rsidRPr="00715D4C">
        <w:rPr>
          <w:rFonts w:ascii="Times New Roman" w:hAnsi="Times New Roman" w:cs="Times New Roman"/>
          <w:sz w:val="24"/>
          <w:szCs w:val="24"/>
        </w:rPr>
        <w:t>.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внеурочной деятельности учащихся: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1. Принцип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образовательных отношений, предполагающий очеловечивание взаимоотношений в совместной творческой деятельности педагогов, учител</w:t>
      </w:r>
      <w:r>
        <w:rPr>
          <w:rFonts w:ascii="Times New Roman" w:hAnsi="Times New Roman" w:cs="Times New Roman"/>
          <w:sz w:val="24"/>
          <w:szCs w:val="24"/>
        </w:rPr>
        <w:t>ей, обучающихся и их родителей.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2. Принцип добровольности и заинтересованности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3. Принцип системности во взаимодействии общего и дополнительного образования.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4. Принцип целостности.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5. Принцип непрерывности и преемственности процесса образования.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6. Принцип личностно -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7. Принцип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(в центре находится личность ребенка).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8. Принцип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, предполагающий воспитание личности ребенка не только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природосообразно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, но и в соответствии с требованиями мировой отечественной, региональной культур.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9. Принцип взаимодействия, предполагающий координацию всех образовательных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институтов в оказании педагогической помощи и поддержки детям разного уровня социализации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10.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направлений внеурочной деятельности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В начальной школы выделены основные направления внеурочной деятельности: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</w:t>
      </w:r>
      <w:r w:rsidRPr="00715D4C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</w:t>
      </w:r>
      <w:r w:rsidRPr="00715D4C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</w:t>
      </w:r>
      <w:r w:rsidRPr="00715D4C">
        <w:rPr>
          <w:rFonts w:ascii="Times New Roman" w:hAnsi="Times New Roman" w:cs="Times New Roman"/>
          <w:sz w:val="24"/>
          <w:szCs w:val="24"/>
        </w:rPr>
        <w:t>Социальное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•</w:t>
      </w:r>
      <w:r w:rsidRPr="00715D4C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 Виды, направления и формы внеурочной деятельности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представлены в деятельности представлены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Направления, виды и формы внеурочной деятельности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BD1586" w:rsidTr="00163ABF"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BD1586" w:rsidTr="00163ABF"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оздоровительное </w:t>
            </w:r>
          </w:p>
          <w:p w:rsidR="009F63E1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9F63E1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 Общекультурное</w:t>
            </w:r>
          </w:p>
        </w:tc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Познавательная деятельность </w:t>
            </w:r>
          </w:p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общение </w:t>
            </w:r>
          </w:p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Досугово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spellEnd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 общение) </w:t>
            </w:r>
          </w:p>
          <w:p w:rsidR="00BD1586" w:rsidRDefault="00BD1586" w:rsidP="009F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Социальное творчество (социально преобразующая </w:t>
            </w:r>
            <w:proofErr w:type="gramEnd"/>
          </w:p>
        </w:tc>
        <w:tc>
          <w:tcPr>
            <w:tcW w:w="3115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9F63E1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586" w:rsidRDefault="00D447D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D447D1" w:rsidRDefault="00D447D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E1" w:rsidRDefault="00D447D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F63E1" w:rsidRDefault="00D447D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F63E1" w:rsidRDefault="00D447D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D1" w:rsidRDefault="00D447D1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7D1" w:rsidRDefault="00D447D1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Планирование внеурочной деятельности предполагает возможность еѐ осуществления не только в течение учебного года, но и в каникулярный период.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с ОВЗ,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BD1586" w:rsidRDefault="00BD1586" w:rsidP="00BD158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BD1586" w:rsidRDefault="00BD1586" w:rsidP="00BD15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Характеристика направлений внеурочной деятельности: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b/>
          <w:bCs/>
          <w:sz w:val="24"/>
          <w:szCs w:val="24"/>
        </w:rPr>
        <w:t>Спортивно - оздоровительное направление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Формирование основ здорового и безопасного образа жизни у обучающихся начальной школы является одной из приоритетных целей.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 xml:space="preserve">Приобретаемые на уроке физической культуры знания, умения и навыки должны в последующем закрепляться в системе самостоятельных форм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</w:t>
      </w:r>
      <w:proofErr w:type="gramEnd"/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Взаимосвязи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деятельность с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творчество и самостоятельность. Совершенствоваться эти качества будут в ходе организованных занятий по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D4C">
        <w:rPr>
          <w:rFonts w:ascii="Times New Roman" w:hAnsi="Times New Roman" w:cs="Times New Roman"/>
          <w:sz w:val="24"/>
          <w:szCs w:val="24"/>
        </w:rPr>
        <w:t>оздоровительному направлению внеурочной деятельности, что является неотъемлемой частью образовательной деятельности согласно ФГОС НОО. Таким образом, внеурочная деятельность увеличивает пространство, в котором школьники могут развивать свою творческую, познавательную и физическую активность, реализовывать свои лучшие личностные качества.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 включае</w:t>
      </w:r>
      <w:r w:rsidRPr="00715D4C">
        <w:rPr>
          <w:rFonts w:ascii="Times New Roman" w:hAnsi="Times New Roman" w:cs="Times New Roman"/>
          <w:sz w:val="24"/>
          <w:szCs w:val="24"/>
        </w:rPr>
        <w:t xml:space="preserve">т широкий спектр видов деятельности. В качестве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можно взять любой из видов деятельности.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У всякой системы есть стержень, основа, на которую она опирается.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 xml:space="preserve">Такой основой мы можем считать искусство: музыку, архитектуру, скульптуру, живопись, танец, кино, театр, декоративно - прикладное искусство и другие виды художественного творчества. </w:t>
      </w:r>
      <w:proofErr w:type="gramEnd"/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Задача педагога воспитать у ребенка способность наслаждаться искусством, развить эстетические потребности, интересы, довести их до степени эстетического вкуса, а затем и идеала. Взаимодействие ребенка и любого вида искусства, прежде всего, начинается с восприятия. Очень важно уделять особое внимание именно процессу восприятия художественного произведения.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lastRenderedPageBreak/>
        <w:t>Именно внеурочная работа даёт детям реальную возможность познакомиться с искусством шире.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586" w:rsidRPr="00316B49" w:rsidRDefault="00BD1586" w:rsidP="00BD15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49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направление.</w:t>
      </w:r>
    </w:p>
    <w:p w:rsidR="00BD1586" w:rsidRPr="00316B49" w:rsidRDefault="00BD1586" w:rsidP="00BD1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49">
        <w:rPr>
          <w:rFonts w:ascii="Times New Roman" w:eastAsia="Times New Roman" w:hAnsi="Times New Roman" w:cs="Times New Roman"/>
          <w:sz w:val="24"/>
          <w:szCs w:val="24"/>
        </w:rPr>
        <w:t xml:space="preserve">Целью духовно-нравственного развития, воспитания и </w:t>
      </w:r>
      <w:proofErr w:type="gramStart"/>
      <w:r w:rsidRPr="00316B4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316B49">
        <w:rPr>
          <w:rFonts w:ascii="Times New Roman" w:eastAsia="Times New Roman" w:hAnsi="Times New Roman" w:cs="Times New Roman"/>
          <w:sz w:val="24"/>
          <w:szCs w:val="24"/>
        </w:rPr>
        <w:t xml:space="preserve"> обу</w:t>
      </w:r>
      <w:r w:rsidRPr="00316B49">
        <w:rPr>
          <w:rFonts w:ascii="Times New Roman" w:eastAsia="Times New Roman" w:hAnsi="Times New Roman" w:cs="Times New Roman"/>
          <w:spacing w:val="-2"/>
          <w:sz w:val="24"/>
          <w:szCs w:val="24"/>
        </w:rPr>
        <w:t>чающихся на уровне начального общего образования являет</w:t>
      </w:r>
      <w:r w:rsidRPr="00316B49">
        <w:rPr>
          <w:rFonts w:ascii="Times New Roman" w:eastAsia="Times New Roman" w:hAnsi="Times New Roman" w:cs="Times New Roman"/>
          <w:sz w:val="24"/>
          <w:szCs w:val="24"/>
        </w:rPr>
        <w:t>ся 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6B49">
        <w:rPr>
          <w:rFonts w:ascii="Times New Roman" w:eastAsia="Times New Roman" w:hAnsi="Times New Roman" w:cs="Times New Roman"/>
          <w:sz w:val="24"/>
          <w:szCs w:val="24"/>
        </w:rPr>
        <w:t>педагогическая поддержка становления и развития высоконравственного, творческого, компетентного граж</w:t>
      </w:r>
      <w:r w:rsidRPr="00316B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316B49">
        <w:rPr>
          <w:rFonts w:ascii="Times New Roman" w:eastAsia="Times New Roman" w:hAnsi="Times New Roman" w:cs="Times New Roman"/>
          <w:sz w:val="24"/>
          <w:szCs w:val="24"/>
        </w:rPr>
        <w:t>свою личную, осознающего ответственность за настоящее и буду</w:t>
      </w:r>
      <w:r w:rsidRPr="00316B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316B49">
        <w:rPr>
          <w:rFonts w:ascii="Times New Roman" w:eastAsia="Times New Roman" w:hAnsi="Times New Roman" w:cs="Times New Roman"/>
          <w:sz w:val="24"/>
          <w:szCs w:val="24"/>
        </w:rPr>
        <w:t>традициях многонационального народа Российской Федерации.</w:t>
      </w:r>
    </w:p>
    <w:p w:rsidR="00BD1586" w:rsidRPr="00316B49" w:rsidRDefault="00BD1586" w:rsidP="00BD15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духовно-</w:t>
      </w:r>
      <w:r w:rsidRPr="00316B49">
        <w:rPr>
          <w:rFonts w:ascii="Times New Roman" w:eastAsia="Times New Roman" w:hAnsi="Times New Roman" w:cs="Times New Roman"/>
          <w:sz w:val="24"/>
          <w:szCs w:val="24"/>
        </w:rPr>
        <w:t xml:space="preserve">нравственного развития, воспитания и </w:t>
      </w:r>
      <w:proofErr w:type="gramStart"/>
      <w:r w:rsidRPr="00316B49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316B4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уровне начального общего образования:</w:t>
      </w:r>
    </w:p>
    <w:p w:rsidR="00BD1586" w:rsidRDefault="00BD1586" w:rsidP="00BD15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16B49">
        <w:rPr>
          <w:rFonts w:ascii="Times New Roman" w:eastAsia="Times New Roman" w:hAnsi="Times New Roman" w:cs="Times New Roman"/>
          <w:sz w:val="24"/>
        </w:rPr>
        <w:t xml:space="preserve">привитие любви к Отечеству, малой Родине, </w:t>
      </w:r>
    </w:p>
    <w:p w:rsidR="00BD1586" w:rsidRDefault="00BD1586" w:rsidP="00BD15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16B49">
        <w:rPr>
          <w:rFonts w:ascii="Times New Roman" w:eastAsia="Times New Roman" w:hAnsi="Times New Roman" w:cs="Times New Roman"/>
          <w:sz w:val="24"/>
        </w:rPr>
        <w:t>формирование гражданской ответственности, чувства патриотизма,</w:t>
      </w:r>
    </w:p>
    <w:p w:rsidR="00BD1586" w:rsidRPr="00316B49" w:rsidRDefault="00BD1586" w:rsidP="00BD1586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316B49">
        <w:rPr>
          <w:rFonts w:ascii="Times New Roman" w:eastAsia="Times New Roman" w:hAnsi="Times New Roman" w:cs="Times New Roman"/>
          <w:sz w:val="24"/>
        </w:rPr>
        <w:t xml:space="preserve"> формирование позитивного отношения к базовым цен</w:t>
      </w:r>
      <w:r>
        <w:rPr>
          <w:rFonts w:ascii="Times New Roman" w:eastAsia="Times New Roman" w:hAnsi="Times New Roman" w:cs="Times New Roman"/>
          <w:sz w:val="24"/>
        </w:rPr>
        <w:t xml:space="preserve">ностям общества, религии своего </w:t>
      </w:r>
      <w:r w:rsidRPr="00316B49">
        <w:rPr>
          <w:rFonts w:ascii="Times New Roman" w:eastAsia="Times New Roman" w:hAnsi="Times New Roman" w:cs="Times New Roman"/>
          <w:sz w:val="24"/>
        </w:rPr>
        <w:t>народа.</w:t>
      </w:r>
      <w:r w:rsidRPr="00316B49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D4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направление базируется на организации научно-познавательной и проектной деятельности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sz w:val="24"/>
          <w:szCs w:val="24"/>
        </w:rPr>
        <w:t>Внеурочная познавательная деятельность школьников может быть организована в форме кружков познавательной направленности, научного общества обучающихся, интеллектуальных клубов (по типу клуба «Что?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Где?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 xml:space="preserve">Когда?»), библиотечных вечеров, дидактических театров, познавательных экскурсий, олимпиад, викторин и т. п. </w:t>
      </w:r>
      <w:proofErr w:type="gramEnd"/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sz w:val="24"/>
          <w:szCs w:val="24"/>
        </w:rPr>
        <w:t>Приобретение обучающимися социальных знаний, понимание социальной реальности и повседневной жизни можно достичь лишь в том случае, если объектом познавательной деятельности детей станет собственно социальный мир, т. е. познание жизни людей и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proofErr w:type="gramEnd"/>
    </w:p>
    <w:p w:rsidR="00BD1586" w:rsidRDefault="00BD1586" w:rsidP="00BD158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В основу организации внеурочной деятельности в рамках социального направления может быть положена общественно - полезная деятельность.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целом. Важно воспитывать с ранних лет коллективизм, требовательность к себе и друг другу, честность и правдивость, стойкость, трудолюбие, потребность приносить пользу окружающим, целенаправленно формировать мотивационную сферу растущего человека.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общественно полезной деятельности младшего школьника является не просто ее продукт (он может быть минимален), а степень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общему делу.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Направление внеурочной работы, связанное с общественно-полезной деятельностью, может быть представлено следующими видами деятельности: социальное творчество, волонтѐрская деятельность, трудовая деятельность и др. с учетом имеющихся в распоряжении ресурсов, желаемых результатов и специфики организации, осуществляющей образовательную деятельность. </w:t>
      </w:r>
    </w:p>
    <w:p w:rsidR="00BD1586" w:rsidRDefault="00BD1586" w:rsidP="00BD1586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lastRenderedPageBreak/>
        <w:t>Общественно - полезная деятельность школьников уже в начальных классах должна учить детей самостоятельности в организации собственной индивидуальной, групповой и коллективной деятельности.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Результат - это то, что стало непосредственным итогом участия обучающегося в деятельности (например, он приобрел некое знание, пережил и прочувствовал нечто как ценность, приобрел опыт действия).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Эффект - это последствие результата; то, к чему привело достижение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D4C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внеурочной деятельности могут быть трех уровней.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</w:t>
      </w:r>
      <w:r w:rsidRPr="00715D4C">
        <w:rPr>
          <w:rFonts w:ascii="Times New Roman" w:hAnsi="Times New Roman" w:cs="Times New Roman"/>
          <w:sz w:val="24"/>
          <w:szCs w:val="24"/>
        </w:rPr>
        <w:t>результатов 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715D4C">
        <w:rPr>
          <w:rFonts w:ascii="Times New Roman" w:hAnsi="Times New Roman" w:cs="Times New Roman"/>
          <w:sz w:val="24"/>
          <w:szCs w:val="24"/>
        </w:rPr>
        <w:t>результатов -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</w:t>
      </w:r>
      <w:r w:rsidRPr="00715D4C">
        <w:rPr>
          <w:rFonts w:ascii="Times New Roman" w:hAnsi="Times New Roman" w:cs="Times New Roman"/>
          <w:sz w:val="24"/>
          <w:szCs w:val="24"/>
        </w:rPr>
        <w:t xml:space="preserve">результатов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действии, «действии для людей и на людях», которые вовсе не обязательно положительно настроены, молодой человек действительно становится деятелем, гражданином, свободным человеком.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формирования коммуникативной, этической, социальной, гражданской компетентности школьников;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-формирования у детей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идентичности: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(российской), этнической, культурной,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 внеурочной занятости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A06C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-готовность и способность обучающихся к саморазвитию,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ценностносмысловые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установки выпускников школы, отражающие их индивидуально личностные позиции, социальные компетентности, личностные качества; </w:t>
      </w:r>
    </w:p>
    <w:p w:rsidR="00A06C60" w:rsidRDefault="00BD1586" w:rsidP="00417682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  <w:r w:rsidRPr="00715D4C">
        <w:rPr>
          <w:rFonts w:ascii="Times New Roman" w:hAnsi="Times New Roman" w:cs="Times New Roman"/>
          <w:sz w:val="24"/>
          <w:szCs w:val="24"/>
        </w:rPr>
        <w:br/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D4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A06C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586" w:rsidRDefault="00BD1586" w:rsidP="004176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sz w:val="24"/>
          <w:szCs w:val="24"/>
        </w:rPr>
        <w:t xml:space="preserve">- освоенные обучающимися универсальные учебные действия (познавательные, </w:t>
      </w:r>
      <w:r w:rsidR="00417682">
        <w:rPr>
          <w:rFonts w:ascii="Times New Roman" w:hAnsi="Times New Roman" w:cs="Times New Roman"/>
          <w:sz w:val="24"/>
          <w:szCs w:val="24"/>
        </w:rPr>
        <w:t xml:space="preserve"> р</w:t>
      </w:r>
      <w:r w:rsidRPr="00715D4C">
        <w:rPr>
          <w:rFonts w:ascii="Times New Roman" w:hAnsi="Times New Roman" w:cs="Times New Roman"/>
          <w:sz w:val="24"/>
          <w:szCs w:val="24"/>
        </w:rPr>
        <w:t>егулятивные и коммуникативные);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15D4C">
        <w:rPr>
          <w:rFonts w:ascii="Times New Roman" w:hAnsi="Times New Roman" w:cs="Times New Roman"/>
          <w:sz w:val="24"/>
          <w:szCs w:val="24"/>
        </w:rPr>
        <w:t xml:space="preserve"> 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9F63E1" w:rsidRDefault="00BD1586" w:rsidP="009F63E1">
      <w:pPr>
        <w:pStyle w:val="a3"/>
        <w:ind w:right="-739"/>
        <w:jc w:val="both"/>
        <w:rPr>
          <w:rFonts w:ascii="Times New Roman" w:hAnsi="Times New Roman" w:cs="Times New Roman"/>
          <w:b/>
          <w:sz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(годовой</w:t>
      </w:r>
      <w:r w:rsidR="009F63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F63E1" w:rsidRPr="007A29C5" w:rsidRDefault="00A06C60" w:rsidP="009F63E1">
      <w:pPr>
        <w:pStyle w:val="a3"/>
        <w:ind w:right="-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="00112BF4">
        <w:rPr>
          <w:rFonts w:ascii="Times New Roman" w:hAnsi="Times New Roman" w:cs="Times New Roman"/>
          <w:b/>
          <w:sz w:val="24"/>
        </w:rPr>
        <w:t>Усть-Пустынская</w:t>
      </w:r>
      <w:proofErr w:type="spellEnd"/>
      <w:r w:rsidR="00112BF4">
        <w:rPr>
          <w:rFonts w:ascii="Times New Roman" w:hAnsi="Times New Roman" w:cs="Times New Roman"/>
          <w:b/>
          <w:sz w:val="24"/>
        </w:rPr>
        <w:t xml:space="preserve"> СОШ </w:t>
      </w:r>
      <w:r>
        <w:rPr>
          <w:rFonts w:ascii="Times New Roman" w:hAnsi="Times New Roman" w:cs="Times New Roman"/>
          <w:b/>
          <w:sz w:val="24"/>
        </w:rPr>
        <w:t>«-</w:t>
      </w:r>
      <w:r w:rsidR="00112BF4">
        <w:rPr>
          <w:rFonts w:ascii="Times New Roman" w:hAnsi="Times New Roman" w:cs="Times New Roman"/>
          <w:b/>
          <w:sz w:val="24"/>
        </w:rPr>
        <w:t xml:space="preserve"> </w:t>
      </w:r>
      <w:r w:rsidR="009F63E1">
        <w:rPr>
          <w:rFonts w:ascii="Times New Roman" w:hAnsi="Times New Roman" w:cs="Times New Roman"/>
          <w:b/>
          <w:sz w:val="24"/>
        </w:rPr>
        <w:t xml:space="preserve"> филиал</w:t>
      </w:r>
      <w:r w:rsidR="00112BF4">
        <w:rPr>
          <w:rFonts w:ascii="Times New Roman" w:hAnsi="Times New Roman" w:cs="Times New Roman"/>
          <w:b/>
          <w:sz w:val="24"/>
        </w:rPr>
        <w:t xml:space="preserve"> МКОУ </w:t>
      </w:r>
      <w:r w:rsidR="009F63E1" w:rsidRPr="00A74277">
        <w:rPr>
          <w:rFonts w:ascii="Times New Roman" w:hAnsi="Times New Roman" w:cs="Times New Roman"/>
          <w:b/>
          <w:sz w:val="24"/>
        </w:rPr>
        <w:t>«</w:t>
      </w:r>
      <w:proofErr w:type="gramStart"/>
      <w:r w:rsidR="009F63E1" w:rsidRPr="00A74277">
        <w:rPr>
          <w:rFonts w:ascii="Times New Roman" w:hAnsi="Times New Roman" w:cs="Times New Roman"/>
          <w:b/>
          <w:sz w:val="24"/>
        </w:rPr>
        <w:t>Куйбышевская</w:t>
      </w:r>
      <w:proofErr w:type="gramEnd"/>
      <w:r w:rsidR="009F63E1" w:rsidRPr="00A74277">
        <w:rPr>
          <w:rFonts w:ascii="Times New Roman" w:hAnsi="Times New Roman" w:cs="Times New Roman"/>
          <w:b/>
          <w:sz w:val="24"/>
        </w:rPr>
        <w:t xml:space="preserve"> СОШ»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51"/>
        <w:gridCol w:w="1730"/>
        <w:gridCol w:w="1730"/>
        <w:gridCol w:w="1730"/>
        <w:gridCol w:w="1730"/>
      </w:tblGrid>
      <w:tr w:rsidR="00BD1586" w:rsidTr="00163ABF">
        <w:tc>
          <w:tcPr>
            <w:tcW w:w="2651" w:type="dxa"/>
            <w:vMerge w:val="restart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20" w:type="dxa"/>
            <w:gridSpan w:val="4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D1586" w:rsidTr="00163ABF">
        <w:tc>
          <w:tcPr>
            <w:tcW w:w="2651" w:type="dxa"/>
            <w:vMerge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30" w:type="dxa"/>
            <w:tcBorders>
              <w:top w:val="nil"/>
            </w:tcBorders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здоровительное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586" w:rsidTr="00163ABF">
        <w:tc>
          <w:tcPr>
            <w:tcW w:w="2651" w:type="dxa"/>
          </w:tcPr>
          <w:p w:rsidR="00BD1586" w:rsidRDefault="00BD1586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4C">
              <w:rPr>
                <w:rFonts w:ascii="Times New Roman" w:hAnsi="Times New Roman" w:cs="Times New Roman"/>
                <w:sz w:val="24"/>
                <w:szCs w:val="24"/>
              </w:rPr>
              <w:t xml:space="preserve">Итого (часов в </w:t>
            </w:r>
            <w:proofErr w:type="spellStart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неделю\год</w:t>
            </w:r>
            <w:proofErr w:type="spellEnd"/>
            <w:r w:rsidRPr="00715D4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30" w:type="dxa"/>
          </w:tcPr>
          <w:p w:rsidR="00BD1586" w:rsidRDefault="009F63E1" w:rsidP="00163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E31">
              <w:rPr>
                <w:rFonts w:ascii="Times New Roman" w:hAnsi="Times New Roman" w:cs="Times New Roman"/>
                <w:sz w:val="24"/>
                <w:szCs w:val="24"/>
              </w:rPr>
              <w:t>\3</w:t>
            </w:r>
            <w:r w:rsidR="003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D1586" w:rsidRDefault="00BD1586" w:rsidP="009F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E31">
              <w:rPr>
                <w:rFonts w:ascii="Times New Roman" w:hAnsi="Times New Roman" w:cs="Times New Roman"/>
                <w:sz w:val="24"/>
                <w:szCs w:val="24"/>
              </w:rPr>
              <w:t>\35</w:t>
            </w:r>
          </w:p>
        </w:tc>
        <w:tc>
          <w:tcPr>
            <w:tcW w:w="1730" w:type="dxa"/>
          </w:tcPr>
          <w:p w:rsidR="00BD1586" w:rsidRDefault="00BD1586" w:rsidP="009F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E31">
              <w:rPr>
                <w:rFonts w:ascii="Times New Roman" w:hAnsi="Times New Roman" w:cs="Times New Roman"/>
                <w:sz w:val="24"/>
                <w:szCs w:val="24"/>
              </w:rPr>
              <w:t>\35</w:t>
            </w:r>
          </w:p>
        </w:tc>
        <w:tc>
          <w:tcPr>
            <w:tcW w:w="1730" w:type="dxa"/>
          </w:tcPr>
          <w:p w:rsidR="00BD1586" w:rsidRDefault="00BD1586" w:rsidP="009F63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E31">
              <w:rPr>
                <w:rFonts w:ascii="Times New Roman" w:hAnsi="Times New Roman" w:cs="Times New Roman"/>
                <w:sz w:val="24"/>
                <w:szCs w:val="24"/>
              </w:rPr>
              <w:t>\35</w:t>
            </w:r>
          </w:p>
        </w:tc>
      </w:tr>
    </w:tbl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Курсы внеурочной деятельности</w:t>
      </w:r>
    </w:p>
    <w:p w:rsidR="00BD1586" w:rsidRPr="007A29C5" w:rsidRDefault="00BD1586" w:rsidP="00BD1586">
      <w:pPr>
        <w:pStyle w:val="a3"/>
        <w:ind w:right="-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1-4</w:t>
      </w:r>
      <w:r w:rsidR="00112BF4">
        <w:rPr>
          <w:rFonts w:ascii="Times New Roman" w:hAnsi="Times New Roman" w:cs="Times New Roman"/>
          <w:b/>
          <w:sz w:val="24"/>
        </w:rPr>
        <w:t xml:space="preserve"> класс </w:t>
      </w:r>
      <w:r w:rsidR="00965CAB">
        <w:rPr>
          <w:rFonts w:ascii="Times New Roman" w:hAnsi="Times New Roman" w:cs="Times New Roman"/>
          <w:b/>
          <w:sz w:val="24"/>
        </w:rPr>
        <w:t>«</w:t>
      </w:r>
      <w:proofErr w:type="spellStart"/>
      <w:r w:rsidR="00112BF4">
        <w:rPr>
          <w:rFonts w:ascii="Times New Roman" w:hAnsi="Times New Roman" w:cs="Times New Roman"/>
          <w:b/>
          <w:sz w:val="24"/>
        </w:rPr>
        <w:t>Усть-Пустынская</w:t>
      </w:r>
      <w:proofErr w:type="spellEnd"/>
      <w:r w:rsidR="00112BF4">
        <w:rPr>
          <w:rFonts w:ascii="Times New Roman" w:hAnsi="Times New Roman" w:cs="Times New Roman"/>
          <w:b/>
          <w:sz w:val="24"/>
        </w:rPr>
        <w:t xml:space="preserve"> СОШ</w:t>
      </w:r>
      <w:r w:rsidR="00965CAB">
        <w:rPr>
          <w:rFonts w:ascii="Times New Roman" w:hAnsi="Times New Roman" w:cs="Times New Roman"/>
          <w:b/>
          <w:sz w:val="24"/>
        </w:rPr>
        <w:t xml:space="preserve">»- </w:t>
      </w:r>
      <w:r w:rsidR="009F63E1">
        <w:rPr>
          <w:rFonts w:ascii="Times New Roman" w:hAnsi="Times New Roman" w:cs="Times New Roman"/>
          <w:b/>
          <w:sz w:val="24"/>
        </w:rPr>
        <w:t xml:space="preserve"> филиал</w:t>
      </w:r>
      <w:r w:rsidR="00112BF4">
        <w:rPr>
          <w:rFonts w:ascii="Times New Roman" w:hAnsi="Times New Roman" w:cs="Times New Roman"/>
          <w:b/>
          <w:sz w:val="24"/>
        </w:rPr>
        <w:t xml:space="preserve">  МКОУ </w:t>
      </w:r>
      <w:r w:rsidRPr="00A74277">
        <w:rPr>
          <w:rFonts w:ascii="Times New Roman" w:hAnsi="Times New Roman" w:cs="Times New Roman"/>
          <w:b/>
          <w:sz w:val="24"/>
        </w:rPr>
        <w:t>«</w:t>
      </w:r>
      <w:proofErr w:type="gramStart"/>
      <w:r w:rsidRPr="00A74277">
        <w:rPr>
          <w:rFonts w:ascii="Times New Roman" w:hAnsi="Times New Roman" w:cs="Times New Roman"/>
          <w:b/>
          <w:sz w:val="24"/>
        </w:rPr>
        <w:t>Куйбышевская</w:t>
      </w:r>
      <w:proofErr w:type="gramEnd"/>
      <w:r w:rsidRPr="00A74277">
        <w:rPr>
          <w:rFonts w:ascii="Times New Roman" w:hAnsi="Times New Roman" w:cs="Times New Roman"/>
          <w:b/>
          <w:sz w:val="24"/>
        </w:rPr>
        <w:t xml:space="preserve"> СОШ»</w:t>
      </w:r>
    </w:p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BD1586" w:rsidRPr="00B53208" w:rsidTr="00163ABF">
        <w:tc>
          <w:tcPr>
            <w:tcW w:w="4786" w:type="dxa"/>
          </w:tcPr>
          <w:p w:rsidR="00BD1586" w:rsidRPr="00B53208" w:rsidRDefault="00965CAB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</w:t>
            </w:r>
            <w:r w:rsidR="00BD1586" w:rsidRPr="00B53208">
              <w:rPr>
                <w:rFonts w:ascii="Times New Roman" w:hAnsi="Times New Roman" w:cs="Times New Roman"/>
                <w:b/>
                <w:i/>
                <w:sz w:val="24"/>
              </w:rPr>
              <w:t>аправление</w:t>
            </w:r>
          </w:p>
        </w:tc>
        <w:tc>
          <w:tcPr>
            <w:tcW w:w="4820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53208">
              <w:rPr>
                <w:rFonts w:ascii="Times New Roman" w:hAnsi="Times New Roman" w:cs="Times New Roman"/>
                <w:b/>
                <w:i/>
                <w:sz w:val="24"/>
              </w:rPr>
              <w:t>Тема курса</w:t>
            </w:r>
          </w:p>
        </w:tc>
      </w:tr>
      <w:tr w:rsidR="00BD1586" w:rsidRPr="00B53208" w:rsidTr="00163ABF">
        <w:trPr>
          <w:trHeight w:val="271"/>
        </w:trPr>
        <w:tc>
          <w:tcPr>
            <w:tcW w:w="4786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53208">
              <w:rPr>
                <w:rFonts w:ascii="Times New Roman" w:hAnsi="Times New Roman" w:cs="Times New Roman"/>
                <w:i/>
                <w:sz w:val="24"/>
              </w:rPr>
              <w:t>Спортивно-оздоровительное</w:t>
            </w:r>
          </w:p>
        </w:tc>
        <w:tc>
          <w:tcPr>
            <w:tcW w:w="4820" w:type="dxa"/>
          </w:tcPr>
          <w:p w:rsidR="00BD1586" w:rsidRPr="00B53208" w:rsidRDefault="00BD1586" w:rsidP="009F63E1">
            <w:pPr>
              <w:pStyle w:val="a3"/>
              <w:ind w:right="-739"/>
              <w:jc w:val="both"/>
              <w:rPr>
                <w:rFonts w:ascii="Times New Roman" w:hAnsi="Times New Roman" w:cs="Times New Roman"/>
                <w:sz w:val="24"/>
              </w:rPr>
            </w:pPr>
            <w:r w:rsidRPr="00B53208">
              <w:rPr>
                <w:rFonts w:ascii="Times New Roman" w:hAnsi="Times New Roman" w:cs="Times New Roman"/>
                <w:sz w:val="24"/>
              </w:rPr>
              <w:t>«</w:t>
            </w:r>
            <w:r w:rsidR="00A06C60">
              <w:rPr>
                <w:rFonts w:ascii="Times New Roman" w:hAnsi="Times New Roman" w:cs="Times New Roman"/>
                <w:sz w:val="24"/>
              </w:rPr>
              <w:t>Растём здоровыми и сильными</w:t>
            </w:r>
            <w:r w:rsidRPr="00B53208">
              <w:rPr>
                <w:rFonts w:ascii="Times New Roman" w:hAnsi="Times New Roman" w:cs="Times New Roman"/>
                <w:sz w:val="24"/>
              </w:rPr>
              <w:t>»</w:t>
            </w:r>
            <w:r w:rsidR="00A06C6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F63E1">
              <w:rPr>
                <w:rFonts w:ascii="Times New Roman" w:hAnsi="Times New Roman" w:cs="Times New Roman"/>
                <w:sz w:val="24"/>
              </w:rPr>
              <w:t>Кружок.</w:t>
            </w:r>
          </w:p>
        </w:tc>
      </w:tr>
      <w:tr w:rsidR="00BD1586" w:rsidRPr="00B53208" w:rsidTr="00163ABF">
        <w:tc>
          <w:tcPr>
            <w:tcW w:w="4786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53208">
              <w:rPr>
                <w:rFonts w:ascii="Times New Roman" w:hAnsi="Times New Roman" w:cs="Times New Roman"/>
                <w:i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820" w:type="dxa"/>
          </w:tcPr>
          <w:p w:rsidR="00BD1586" w:rsidRPr="00B53208" w:rsidRDefault="00BD1586" w:rsidP="009F63E1">
            <w:pPr>
              <w:pStyle w:val="a3"/>
              <w:ind w:right="-73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06C60">
              <w:rPr>
                <w:rFonts w:ascii="Times New Roman" w:hAnsi="Times New Roman" w:cs="Times New Roman"/>
                <w:sz w:val="24"/>
              </w:rPr>
              <w:t>В мире книг</w:t>
            </w:r>
            <w:r w:rsidRPr="00B53208">
              <w:rPr>
                <w:rFonts w:ascii="Times New Roman" w:hAnsi="Times New Roman" w:cs="Times New Roman"/>
                <w:sz w:val="24"/>
              </w:rPr>
              <w:t>»</w:t>
            </w:r>
            <w:r w:rsidR="00A06C60">
              <w:rPr>
                <w:rFonts w:ascii="Times New Roman" w:hAnsi="Times New Roman" w:cs="Times New Roman"/>
                <w:sz w:val="24"/>
              </w:rPr>
              <w:t>. Кружок</w:t>
            </w:r>
          </w:p>
        </w:tc>
      </w:tr>
      <w:tr w:rsidR="00BD1586" w:rsidRPr="00B53208" w:rsidTr="00163ABF">
        <w:tc>
          <w:tcPr>
            <w:tcW w:w="4786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53208">
              <w:rPr>
                <w:rFonts w:ascii="Times New Roman" w:hAnsi="Times New Roman" w:cs="Times New Roman"/>
                <w:i/>
                <w:sz w:val="24"/>
              </w:rPr>
              <w:t>Социальное</w:t>
            </w:r>
          </w:p>
        </w:tc>
        <w:tc>
          <w:tcPr>
            <w:tcW w:w="4820" w:type="dxa"/>
          </w:tcPr>
          <w:p w:rsidR="00BD1586" w:rsidRPr="00B53208" w:rsidRDefault="00BD1586" w:rsidP="009F63E1">
            <w:pPr>
              <w:pStyle w:val="a3"/>
              <w:ind w:right="-739"/>
              <w:jc w:val="both"/>
              <w:rPr>
                <w:rFonts w:ascii="Times New Roman" w:hAnsi="Times New Roman" w:cs="Times New Roman"/>
                <w:sz w:val="24"/>
              </w:rPr>
            </w:pPr>
            <w:r w:rsidRPr="00B53208">
              <w:rPr>
                <w:rFonts w:ascii="Times New Roman" w:hAnsi="Times New Roman" w:cs="Times New Roman"/>
                <w:sz w:val="24"/>
              </w:rPr>
              <w:t>«</w:t>
            </w:r>
            <w:r w:rsidR="00A06C60">
              <w:rPr>
                <w:rFonts w:ascii="Times New Roman" w:hAnsi="Times New Roman" w:cs="Times New Roman"/>
                <w:sz w:val="24"/>
              </w:rPr>
              <w:t>Экономика: первые шаги</w:t>
            </w:r>
            <w:r w:rsidRPr="00B53208">
              <w:rPr>
                <w:rFonts w:ascii="Times New Roman" w:hAnsi="Times New Roman" w:cs="Times New Roman"/>
                <w:sz w:val="24"/>
              </w:rPr>
              <w:t>»</w:t>
            </w:r>
            <w:r w:rsidR="00A06C60">
              <w:rPr>
                <w:rFonts w:ascii="Times New Roman" w:hAnsi="Times New Roman" w:cs="Times New Roman"/>
                <w:sz w:val="24"/>
              </w:rPr>
              <w:t>. Кружок</w:t>
            </w:r>
          </w:p>
        </w:tc>
      </w:tr>
      <w:tr w:rsidR="00BD1586" w:rsidRPr="00B53208" w:rsidTr="00163ABF">
        <w:tc>
          <w:tcPr>
            <w:tcW w:w="4786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53208">
              <w:rPr>
                <w:rFonts w:ascii="Times New Roman" w:hAnsi="Times New Roman" w:cs="Times New Roman"/>
                <w:i/>
                <w:sz w:val="24"/>
              </w:rPr>
              <w:t>Духовно-нравственное</w:t>
            </w:r>
          </w:p>
        </w:tc>
        <w:tc>
          <w:tcPr>
            <w:tcW w:w="4820" w:type="dxa"/>
          </w:tcPr>
          <w:p w:rsidR="00BD1586" w:rsidRPr="00B53208" w:rsidRDefault="00A06C60" w:rsidP="009F63E1">
            <w:pPr>
              <w:pStyle w:val="a3"/>
              <w:ind w:right="-73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Этика: азбука добра». Кружок </w:t>
            </w:r>
          </w:p>
        </w:tc>
      </w:tr>
      <w:tr w:rsidR="00BD1586" w:rsidRPr="00B53208" w:rsidTr="00163ABF">
        <w:tc>
          <w:tcPr>
            <w:tcW w:w="4786" w:type="dxa"/>
          </w:tcPr>
          <w:p w:rsidR="00BD1586" w:rsidRPr="00B53208" w:rsidRDefault="00BD1586" w:rsidP="00163ABF">
            <w:pPr>
              <w:pStyle w:val="a3"/>
              <w:ind w:right="-7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53208">
              <w:rPr>
                <w:rFonts w:ascii="Times New Roman" w:hAnsi="Times New Roman" w:cs="Times New Roman"/>
                <w:i/>
                <w:sz w:val="24"/>
              </w:rPr>
              <w:t>Общекультурное</w:t>
            </w:r>
          </w:p>
        </w:tc>
        <w:tc>
          <w:tcPr>
            <w:tcW w:w="4820" w:type="dxa"/>
          </w:tcPr>
          <w:p w:rsidR="00BD1586" w:rsidRPr="00B53208" w:rsidRDefault="00122D82" w:rsidP="009F63E1">
            <w:pPr>
              <w:pStyle w:val="a3"/>
              <w:ind w:right="-73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Станем волшебниками». Кружок</w:t>
            </w:r>
          </w:p>
        </w:tc>
      </w:tr>
    </w:tbl>
    <w:p w:rsidR="00BD1586" w:rsidRDefault="00BD1586" w:rsidP="00BD1586">
      <w:pPr>
        <w:pStyle w:val="a3"/>
        <w:ind w:right="-739"/>
        <w:jc w:val="both"/>
        <w:rPr>
          <w:rFonts w:ascii="Times New Roman" w:hAnsi="Times New Roman" w:cs="Times New Roman"/>
          <w:b/>
          <w:sz w:val="24"/>
        </w:rPr>
      </w:pPr>
    </w:p>
    <w:p w:rsidR="00BD1586" w:rsidRDefault="00A06C60" w:rsidP="00BD158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1586" w:rsidRPr="00715D4C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по направлениям</w:t>
      </w:r>
      <w:r w:rsidR="00BD1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направление </w:t>
      </w:r>
      <w:r w:rsidRPr="00715D4C">
        <w:rPr>
          <w:rFonts w:ascii="Times New Roman" w:hAnsi="Times New Roman" w:cs="Times New Roman"/>
          <w:sz w:val="24"/>
          <w:szCs w:val="24"/>
        </w:rPr>
        <w:t xml:space="preserve">внеурочной деятельности включает формы: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выставки рисунков;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тематические классные часы;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конкурсы рисунков;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Результатом должно стать: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осознание своей этнической принадлежности, знание истории, языка, культуры своего народа, своего края,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2)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3)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lastRenderedPageBreak/>
        <w:t>4)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5D4C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715D4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направление </w:t>
      </w:r>
      <w:r w:rsidRPr="00715D4C">
        <w:rPr>
          <w:rFonts w:ascii="Times New Roman" w:hAnsi="Times New Roman" w:cs="Times New Roman"/>
          <w:sz w:val="24"/>
          <w:szCs w:val="24"/>
        </w:rPr>
        <w:t xml:space="preserve">воспитание личности включает формы: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интеллектуальные соревнования;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предметные недели;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работа над исследовательским проектом; </w:t>
      </w:r>
    </w:p>
    <w:p w:rsidR="00BD1586" w:rsidRDefault="009F63E1" w:rsidP="00417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–экскурсии,</w:t>
      </w:r>
      <w:r w:rsidR="00417682">
        <w:rPr>
          <w:rFonts w:ascii="Times New Roman" w:hAnsi="Times New Roman" w:cs="Times New Roman"/>
          <w:sz w:val="24"/>
          <w:szCs w:val="24"/>
        </w:rPr>
        <w:t xml:space="preserve"> конкурсы;</w:t>
      </w:r>
      <w:r w:rsidR="00BD1586" w:rsidRPr="00715D4C">
        <w:rPr>
          <w:rFonts w:ascii="Times New Roman" w:hAnsi="Times New Roman" w:cs="Times New Roman"/>
          <w:sz w:val="24"/>
          <w:szCs w:val="24"/>
        </w:rPr>
        <w:br/>
      </w:r>
      <w:r w:rsidR="00BD1586" w:rsidRPr="00715D4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воспитания личности: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формирование ответственного отношения к учению, готовности и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sz w:val="24"/>
          <w:szCs w:val="24"/>
        </w:rPr>
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еѐ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 –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15D4C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15D4C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 – умение создавать, применять и преобразовывать знаки и символы, модели и схемы для решения учебных и познавательных задач; – смысловое чтение;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– 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D4C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(далее </w:t>
      </w:r>
      <w:proofErr w:type="spellStart"/>
      <w:proofErr w:type="gramStart"/>
      <w:r w:rsidRPr="00715D4C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715D4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Общекультурное направление воспитания личности: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тематические классные часы;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студии детского творчества;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lastRenderedPageBreak/>
        <w:t>– организация выставок творческих работ учащихся;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 – фестиваль сказок;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художественная самодеятельность; </w:t>
      </w:r>
    </w:p>
    <w:p w:rsidR="00BD1586" w:rsidRDefault="00BD1586" w:rsidP="00BD1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15D4C">
        <w:rPr>
          <w:rFonts w:ascii="Times New Roman" w:hAnsi="Times New Roman" w:cs="Times New Roman"/>
          <w:sz w:val="24"/>
          <w:szCs w:val="24"/>
        </w:rPr>
        <w:t>творческие мастерские.</w:t>
      </w: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воспитание эмоционально-ценностного, заинтересованного отношения к искусству, стремление к музыкальному самообразованию, потребности в общении с музыкальным искусством своего народа и разных народов мира, классическим и современным музыкальным наследием;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 – развитие общей музыкальности и эмоциональности, </w:t>
      </w:r>
      <w:proofErr w:type="spellStart"/>
      <w:r w:rsidRPr="00715D4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15D4C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овладение художественно-практическими умениями и навыками в разнообразных видах музыкально-творческой деятельности с применением ИКТ;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sz w:val="24"/>
          <w:szCs w:val="24"/>
        </w:rPr>
        <w:t xml:space="preserve"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 </w:t>
      </w:r>
      <w:proofErr w:type="gramEnd"/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</w:t>
      </w:r>
      <w:r>
        <w:rPr>
          <w:rFonts w:ascii="Times New Roman" w:hAnsi="Times New Roman" w:cs="Times New Roman"/>
          <w:sz w:val="24"/>
          <w:szCs w:val="24"/>
        </w:rPr>
        <w:t>онологической контекстной речью.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sz w:val="24"/>
          <w:szCs w:val="24"/>
        </w:rPr>
        <w:t>Социальное: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 xml:space="preserve">–конференции, диспуты, ролевые игры; </w:t>
      </w:r>
    </w:p>
    <w:p w:rsidR="00BD1586" w:rsidRDefault="009F63E1" w:rsidP="004176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–социально-полезная</w:t>
      </w:r>
      <w:r w:rsidR="00417682">
        <w:rPr>
          <w:rFonts w:ascii="Times New Roman" w:hAnsi="Times New Roman" w:cs="Times New Roman"/>
          <w:sz w:val="24"/>
          <w:szCs w:val="24"/>
        </w:rPr>
        <w:t xml:space="preserve"> деятельность.</w:t>
      </w:r>
      <w:r w:rsidR="00BD1586" w:rsidRPr="00715D4C">
        <w:rPr>
          <w:rFonts w:ascii="Times New Roman" w:hAnsi="Times New Roman" w:cs="Times New Roman"/>
          <w:sz w:val="24"/>
          <w:szCs w:val="24"/>
        </w:rPr>
        <w:br/>
      </w:r>
      <w:r w:rsidR="00BD1586" w:rsidRPr="00715D4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BD1586" w:rsidRPr="00715D4C" w:rsidRDefault="00BD1586" w:rsidP="00BD15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D4C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взрослыми;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D4C">
        <w:rPr>
          <w:rFonts w:ascii="Times New Roman" w:hAnsi="Times New Roman" w:cs="Times New Roman"/>
          <w:color w:val="000000"/>
          <w:sz w:val="24"/>
          <w:szCs w:val="24"/>
        </w:rPr>
        <w:t>–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 - </w:t>
      </w:r>
      <w:r w:rsidRPr="00715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оздоровительное направление </w:t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личности: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F63E1">
        <w:rPr>
          <w:rFonts w:ascii="Times New Roman" w:hAnsi="Times New Roman" w:cs="Times New Roman"/>
          <w:color w:val="000000"/>
          <w:sz w:val="24"/>
          <w:szCs w:val="24"/>
        </w:rPr>
        <w:t>настольный теннис,</w:t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ориентирования, клуб путешественников, занятия хореографией позволяют сформировать представления о единстве различных видов здоровья: физического, нравственного, социально-психологического,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–Спортивные соревнования. Веселые старты.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– подвижные игры. </w:t>
      </w:r>
    </w:p>
    <w:p w:rsidR="00BD1586" w:rsidRDefault="00417682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походы, </w:t>
      </w:r>
      <w:r w:rsidR="00BD1586"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Дни здоровья. </w:t>
      </w:r>
    </w:p>
    <w:p w:rsidR="00BD1586" w:rsidRDefault="00BD1586" w:rsidP="004176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>– тематические классные часы о здоровом образе жизни.</w:t>
      </w:r>
      <w:r w:rsidRPr="00715D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5D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результаты.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воспитание культуры ведения здорового образа жизни должно стать основой здравого смысла в сохранении человеком своего здоровья, поведения и поступков;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715D4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важности физической культуры и спорта для здоровья человека, его образования, труда и творчества;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интереса к прогулкам на природе, подвижным играм, участию в спортивных соревнованиях; </w:t>
      </w:r>
    </w:p>
    <w:p w:rsidR="00BD1586" w:rsidRDefault="00BD1586" w:rsidP="00BD158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715D4C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15D4C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соблюдении правил личной гигиены, режима дня, здорового питания. </w:t>
      </w:r>
    </w:p>
    <w:p w:rsidR="00BD1586" w:rsidRDefault="00BD1586" w:rsidP="00BD158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D4C">
        <w:rPr>
          <w:rFonts w:ascii="Times New Roman" w:hAnsi="Times New Roman" w:cs="Times New Roman"/>
          <w:color w:val="000000"/>
          <w:sz w:val="24"/>
          <w:szCs w:val="24"/>
        </w:rPr>
        <w:t>Сохранение собственного здоровья – одна из основных обязанностей человека. Образ жизни человека, отношение к своему здоровью определяет здоровье будущих поколений.</w:t>
      </w:r>
    </w:p>
    <w:p w:rsidR="008B56D5" w:rsidRDefault="008B56D5"/>
    <w:sectPr w:rsidR="008B56D5" w:rsidSect="00B1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C7" w:rsidRDefault="00607EC7" w:rsidP="00607EC7">
      <w:pPr>
        <w:spacing w:after="0" w:line="240" w:lineRule="auto"/>
      </w:pPr>
      <w:r>
        <w:separator/>
      </w:r>
    </w:p>
  </w:endnote>
  <w:endnote w:type="continuationSeparator" w:id="1">
    <w:p w:rsidR="00607EC7" w:rsidRDefault="00607EC7" w:rsidP="006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C7" w:rsidRDefault="00607EC7" w:rsidP="00607EC7">
      <w:pPr>
        <w:spacing w:after="0" w:line="240" w:lineRule="auto"/>
      </w:pPr>
      <w:r>
        <w:separator/>
      </w:r>
    </w:p>
  </w:footnote>
  <w:footnote w:type="continuationSeparator" w:id="1">
    <w:p w:rsidR="00607EC7" w:rsidRDefault="00607EC7" w:rsidP="0060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586"/>
    <w:rsid w:val="00112BF4"/>
    <w:rsid w:val="00122D82"/>
    <w:rsid w:val="00155DC9"/>
    <w:rsid w:val="00240BFB"/>
    <w:rsid w:val="003C084D"/>
    <w:rsid w:val="00417682"/>
    <w:rsid w:val="00462AF8"/>
    <w:rsid w:val="00467291"/>
    <w:rsid w:val="00607EC7"/>
    <w:rsid w:val="008B56D5"/>
    <w:rsid w:val="008C68CE"/>
    <w:rsid w:val="00965CAB"/>
    <w:rsid w:val="009A4C8D"/>
    <w:rsid w:val="009F63E1"/>
    <w:rsid w:val="00A06C60"/>
    <w:rsid w:val="00A74447"/>
    <w:rsid w:val="00A94D57"/>
    <w:rsid w:val="00BD1586"/>
    <w:rsid w:val="00C46190"/>
    <w:rsid w:val="00D447D1"/>
    <w:rsid w:val="00E5497E"/>
    <w:rsid w:val="00EC3194"/>
    <w:rsid w:val="00E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1586"/>
    <w:pPr>
      <w:spacing w:after="0" w:line="240" w:lineRule="auto"/>
    </w:pPr>
    <w:rPr>
      <w:rFonts w:eastAsiaTheme="minorHAnsi"/>
    </w:rPr>
  </w:style>
  <w:style w:type="table" w:styleId="a5">
    <w:name w:val="Table Grid"/>
    <w:basedOn w:val="a1"/>
    <w:uiPriority w:val="59"/>
    <w:rsid w:val="00BD158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BD15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D158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BD1586"/>
    <w:rPr>
      <w:rFonts w:eastAsiaTheme="minorHAnsi"/>
    </w:rPr>
  </w:style>
  <w:style w:type="paragraph" w:styleId="a8">
    <w:name w:val="header"/>
    <w:basedOn w:val="a"/>
    <w:link w:val="a9"/>
    <w:uiPriority w:val="99"/>
    <w:semiHidden/>
    <w:unhideWhenUsed/>
    <w:rsid w:val="006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7EC7"/>
  </w:style>
  <w:style w:type="paragraph" w:styleId="aa">
    <w:name w:val="footer"/>
    <w:basedOn w:val="a"/>
    <w:link w:val="ab"/>
    <w:uiPriority w:val="99"/>
    <w:semiHidden/>
    <w:unhideWhenUsed/>
    <w:rsid w:val="0060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7EC7"/>
  </w:style>
  <w:style w:type="paragraph" w:styleId="ac">
    <w:name w:val="Balloon Text"/>
    <w:basedOn w:val="a"/>
    <w:link w:val="ad"/>
    <w:uiPriority w:val="99"/>
    <w:semiHidden/>
    <w:unhideWhenUsed/>
    <w:rsid w:val="0046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C4A1-E63F-4239-9849-A297CE7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</dc:creator>
  <cp:lastModifiedBy>Ольга</cp:lastModifiedBy>
  <cp:revision>7</cp:revision>
  <cp:lastPrinted>2017-10-18T09:16:00Z</cp:lastPrinted>
  <dcterms:created xsi:type="dcterms:W3CDTF">2017-10-18T08:53:00Z</dcterms:created>
  <dcterms:modified xsi:type="dcterms:W3CDTF">2018-09-17T02:32:00Z</dcterms:modified>
</cp:coreProperties>
</file>